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ACED2" w14:textId="77777777" w:rsidR="00135588" w:rsidRPr="00135588" w:rsidRDefault="00135588" w:rsidP="00135588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135588">
        <w:rPr>
          <w:rFonts w:asciiTheme="majorBidi" w:hAnsiTheme="majorBidi" w:cstheme="majorBidi"/>
          <w:noProof/>
          <w:sz w:val="36"/>
          <w:szCs w:val="36"/>
        </w:rPr>
        <w:drawing>
          <wp:anchor distT="0" distB="0" distL="114300" distR="114300" simplePos="0" relativeHeight="251661312" behindDoc="1" locked="0" layoutInCell="1" allowOverlap="1" wp14:anchorId="5F1345FD" wp14:editId="0170E4CA">
            <wp:simplePos x="0" y="0"/>
            <wp:positionH relativeFrom="column">
              <wp:posOffset>-401562</wp:posOffset>
            </wp:positionH>
            <wp:positionV relativeFrom="paragraph">
              <wp:posOffset>-352690</wp:posOffset>
            </wp:positionV>
            <wp:extent cx="960120" cy="868045"/>
            <wp:effectExtent l="0" t="0" r="0" b="8255"/>
            <wp:wrapNone/>
            <wp:docPr id="143" name="รูปภาพ 143" descr="รูปภาพประกอบด้วย เชิงเทียน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รูปภาพ 140" descr="รูปภาพประกอบด้วย เชิงเทียน&#10;&#10;คำอธิบายที่สร้างโดยอัตโนมัติ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868045"/>
                    </a:xfrm>
                    <a:prstGeom prst="rect">
                      <a:avLst/>
                    </a:prstGeom>
                    <a:solidFill>
                      <a:srgbClr val="FFFF00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35588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05BFBF" wp14:editId="6E99DC39">
                <wp:simplePos x="0" y="0"/>
                <wp:positionH relativeFrom="margin">
                  <wp:posOffset>1802449</wp:posOffset>
                </wp:positionH>
                <wp:positionV relativeFrom="paragraph">
                  <wp:posOffset>7671</wp:posOffset>
                </wp:positionV>
                <wp:extent cx="1685925" cy="423081"/>
                <wp:effectExtent l="0" t="0" r="9525" b="0"/>
                <wp:wrapNone/>
                <wp:docPr id="14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5925" cy="4230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F7AEFA" w14:textId="77777777" w:rsidR="00135588" w:rsidRPr="00E60F35" w:rsidRDefault="00135588" w:rsidP="0013558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44"/>
                                <w:szCs w:val="44"/>
                                <w:cs/>
                              </w:rPr>
                            </w:pPr>
                            <w:r w:rsidRPr="00E60F35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44"/>
                                <w:szCs w:val="44"/>
                                <w:cs/>
                              </w:rPr>
                              <w:t>บันทึกข้อความ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05BFBF" id="_x0000_t202" coordsize="21600,21600" o:spt="202" path="m,l,21600r21600,l21600,xe">
                <v:stroke joinstyle="miter"/>
                <v:path gradientshapeok="t" o:connecttype="rect"/>
              </v:shapetype>
              <v:shape id="Text Box 31" o:spid="_x0000_s1026" type="#_x0000_t202" style="position:absolute;left:0;text-align:left;margin-left:141.95pt;margin-top:.6pt;width:132.75pt;height:33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" stroked="f">
                <v:textbox>
                  <w:txbxContent>
                    <w:p w14:paraId="12F7AEFA" w14:textId="77777777" w:rsidR="00135588" w:rsidRPr="00E60F35" w:rsidRDefault="00135588" w:rsidP="00135588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44"/>
                          <w:szCs w:val="44"/>
                          <w:cs/>
                        </w:rPr>
                      </w:pPr>
                      <w:r w:rsidRPr="00E60F35">
                        <w:rPr>
                          <w:rFonts w:ascii="TH SarabunIT๙" w:hAnsi="TH SarabunIT๙" w:cs="TH SarabunIT๙"/>
                          <w:b/>
                          <w:bCs/>
                          <w:sz w:val="44"/>
                          <w:szCs w:val="44"/>
                          <w:cs/>
                        </w:rPr>
                        <w:t>บันทึกข้อความ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6ACF315" w14:textId="77777777" w:rsidR="00135588" w:rsidRPr="00135588" w:rsidRDefault="00135588" w:rsidP="00135588">
      <w:pPr>
        <w:jc w:val="both"/>
        <w:rPr>
          <w:rFonts w:ascii="TH SarabunIT๙" w:hAnsi="TH SarabunIT๙" w:cs="TH SarabunIT๙"/>
          <w:sz w:val="32"/>
          <w:szCs w:val="32"/>
        </w:rPr>
      </w:pPr>
    </w:p>
    <w:p w14:paraId="03F6273A" w14:textId="77777777" w:rsidR="00135588" w:rsidRPr="00135588" w:rsidRDefault="00135588" w:rsidP="00135588">
      <w:pPr>
        <w:jc w:val="both"/>
        <w:rPr>
          <w:rFonts w:ascii="TH SarabunIT๙" w:hAnsi="TH SarabunIT๙" w:cs="TH SarabunIT๙"/>
          <w:sz w:val="32"/>
          <w:szCs w:val="32"/>
        </w:rPr>
      </w:pPr>
      <w:r w:rsidRPr="00135588">
        <w:rPr>
          <w:rFonts w:ascii="TH SarabunIT๙" w:hAnsi="TH SarabunIT๙" w:cs="TH SarabunIT๙"/>
          <w:sz w:val="32"/>
          <w:szCs w:val="32"/>
          <w:cs/>
        </w:rPr>
        <w:t>ส่วนราชการ  สำนักปลัดเทศบาลตำบลเชิงแส  อำเภอกระแสสินธุ์  จังหวัดสงขลา</w:t>
      </w:r>
    </w:p>
    <w:p w14:paraId="154B9CB3" w14:textId="07E7BBFA" w:rsidR="00135588" w:rsidRPr="00135588" w:rsidRDefault="00135588" w:rsidP="00135588">
      <w:pPr>
        <w:rPr>
          <w:rFonts w:ascii="TH SarabunIT๙" w:hAnsi="TH SarabunIT๙" w:cs="TH SarabunIT๙"/>
          <w:sz w:val="32"/>
          <w:szCs w:val="32"/>
          <w:cs/>
        </w:rPr>
      </w:pPr>
      <w:r w:rsidRPr="00135588">
        <w:rPr>
          <w:rFonts w:ascii="TH SarabunIT๙" w:hAnsi="TH SarabunIT๙" w:cs="TH SarabunIT๙"/>
          <w:sz w:val="32"/>
          <w:szCs w:val="32"/>
          <w:cs/>
        </w:rPr>
        <w:t>ที่    สข ๕๕๔๐๑/</w:t>
      </w: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/>
          <w:sz w:val="32"/>
          <w:szCs w:val="32"/>
          <w:cs/>
        </w:rPr>
        <w:tab/>
        <w:t>วันที่</w:t>
      </w:r>
      <w:r w:rsidRPr="00135588">
        <w:rPr>
          <w:rFonts w:ascii="TH SarabunIT๙" w:hAnsi="TH SarabunIT๙" w:cs="TH SarabunIT๙"/>
          <w:sz w:val="32"/>
          <w:szCs w:val="32"/>
        </w:rPr>
        <w:t xml:space="preserve">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15  ธันวาคม </w:t>
      </w:r>
      <w:r w:rsidRPr="00135588">
        <w:rPr>
          <w:rFonts w:ascii="TH SarabunIT๙" w:hAnsi="TH SarabunIT๙" w:cs="TH SarabunIT๙" w:hint="cs"/>
          <w:sz w:val="32"/>
          <w:szCs w:val="32"/>
          <w:cs/>
        </w:rPr>
        <w:t xml:space="preserve"> 256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</w:p>
    <w:p w14:paraId="10C738D6" w14:textId="7EE6C079" w:rsidR="00135588" w:rsidRPr="00135588" w:rsidRDefault="00135588" w:rsidP="00135588">
      <w:pPr>
        <w:ind w:left="540" w:hanging="540"/>
        <w:rPr>
          <w:rFonts w:ascii="TH SarabunIT๙" w:hAnsi="TH SarabunIT๙" w:cs="TH SarabunIT๙"/>
          <w:sz w:val="32"/>
          <w:szCs w:val="32"/>
          <w:cs/>
        </w:rPr>
      </w:pPr>
      <w:r w:rsidRPr="00135588">
        <w:rPr>
          <w:rFonts w:ascii="TH SarabunIT๙" w:hAnsi="TH SarabunIT๙" w:cs="TH SarabunIT๙"/>
          <w:sz w:val="32"/>
          <w:szCs w:val="32"/>
          <w:cs/>
        </w:rPr>
        <w:t xml:space="preserve">เรื่อง  </w:t>
      </w:r>
      <w:r>
        <w:rPr>
          <w:rFonts w:ascii="TH SarabunIT๙" w:hAnsi="TH SarabunIT๙" w:cs="TH SarabunIT๙" w:hint="cs"/>
          <w:sz w:val="32"/>
          <w:szCs w:val="32"/>
          <w:cs/>
        </w:rPr>
        <w:t>รายงานผลการดำเนินการเพื่อส่งเสริมคุณธรรมและความโปร่งใสภายในหน่วยงาน ประจำปี 2566</w:t>
      </w:r>
    </w:p>
    <w:p w14:paraId="45DC359B" w14:textId="77777777" w:rsidR="00135588" w:rsidRPr="00135588" w:rsidRDefault="00135588" w:rsidP="00135588">
      <w:pPr>
        <w:jc w:val="both"/>
        <w:rPr>
          <w:rFonts w:ascii="TH SarabunIT๙" w:hAnsi="TH SarabunIT๙" w:cs="TH SarabunIT๙"/>
          <w:sz w:val="32"/>
          <w:szCs w:val="32"/>
        </w:rPr>
      </w:pPr>
      <w:r w:rsidRPr="00135588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1FA27A35" wp14:editId="373714B4">
                <wp:simplePos x="0" y="0"/>
                <wp:positionH relativeFrom="column">
                  <wp:posOffset>9525</wp:posOffset>
                </wp:positionH>
                <wp:positionV relativeFrom="paragraph">
                  <wp:posOffset>200659</wp:posOffset>
                </wp:positionV>
                <wp:extent cx="5257800" cy="0"/>
                <wp:effectExtent l="0" t="0" r="0" b="0"/>
                <wp:wrapNone/>
                <wp:docPr id="142" name="ตัวเชื่อมต่อตรง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F3EB4B" id="ตัวเชื่อมต่อตรง 3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.75pt,15.8pt" to="414.7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"/>
            </w:pict>
          </mc:Fallback>
        </mc:AlternateContent>
      </w:r>
    </w:p>
    <w:p w14:paraId="2C0164EC" w14:textId="77777777" w:rsidR="00135588" w:rsidRPr="00135588" w:rsidRDefault="00135588" w:rsidP="00135588">
      <w:pPr>
        <w:jc w:val="both"/>
        <w:rPr>
          <w:rFonts w:ascii="TH SarabunIT๙" w:hAnsi="TH SarabunIT๙" w:cs="TH SarabunIT๙"/>
          <w:sz w:val="32"/>
          <w:szCs w:val="32"/>
          <w:cs/>
        </w:rPr>
      </w:pPr>
      <w:r w:rsidRPr="00135588">
        <w:rPr>
          <w:rFonts w:ascii="TH SarabunIT๙" w:hAnsi="TH SarabunIT๙" w:cs="TH SarabunIT๙"/>
          <w:sz w:val="32"/>
          <w:szCs w:val="32"/>
          <w:cs/>
        </w:rPr>
        <w:t>เรียน</w:t>
      </w:r>
      <w:r w:rsidRPr="00135588">
        <w:rPr>
          <w:rFonts w:ascii="TH SarabunIT๙" w:hAnsi="TH SarabunIT๙" w:cs="TH SarabunIT๙" w:hint="cs"/>
          <w:sz w:val="32"/>
          <w:szCs w:val="32"/>
          <w:cs/>
        </w:rPr>
        <w:t xml:space="preserve">   นายกเทศมนตรีตำบลเชิงแส</w:t>
      </w:r>
      <w:r w:rsidRPr="00135588">
        <w:rPr>
          <w:rFonts w:ascii="TH SarabunIT๙" w:hAnsi="TH SarabunIT๙" w:cs="TH SarabunIT๙"/>
          <w:sz w:val="32"/>
          <w:szCs w:val="32"/>
        </w:rPr>
        <w:t xml:space="preserve">  </w:t>
      </w:r>
      <w:r w:rsidRPr="00135588">
        <w:rPr>
          <w:rFonts w:ascii="TH SarabunIT๙" w:hAnsi="TH SarabunIT๙" w:cs="TH SarabunIT๙" w:hint="cs"/>
          <w:sz w:val="32"/>
          <w:szCs w:val="32"/>
          <w:cs/>
        </w:rPr>
        <w:t xml:space="preserve">ผ่าน ปลัดเทศบาล </w:t>
      </w:r>
    </w:p>
    <w:p w14:paraId="4C897937" w14:textId="77777777" w:rsidR="00135588" w:rsidRPr="00135588" w:rsidRDefault="00135588" w:rsidP="00135588">
      <w:pPr>
        <w:jc w:val="both"/>
        <w:rPr>
          <w:rFonts w:ascii="TH SarabunIT๙" w:hAnsi="TH SarabunIT๙" w:cs="TH SarabunIT๙"/>
          <w:sz w:val="16"/>
          <w:szCs w:val="16"/>
        </w:rPr>
      </w:pPr>
    </w:p>
    <w:p w14:paraId="50FC17C2" w14:textId="011454EE" w:rsidR="00135588" w:rsidRPr="00135588" w:rsidRDefault="00135588" w:rsidP="00135588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 w:hint="cs"/>
          <w:sz w:val="32"/>
          <w:szCs w:val="32"/>
          <w:cs/>
        </w:rPr>
        <w:t>ตามที่คณะกรรมการการป้องกันและปราบปรามการทุจริตแห่งชาติ กำหนดให้มีการประเมินคุณธรรมและความโปร่งใสในการดำเนินงานของหน่วยงานภาครัฐ  (</w:t>
      </w:r>
      <w:r w:rsidRPr="00135588">
        <w:rPr>
          <w:rFonts w:ascii="TH SarabunIT๙" w:hAnsi="TH SarabunIT๙" w:cs="TH SarabunIT๙"/>
          <w:sz w:val="32"/>
          <w:szCs w:val="32"/>
        </w:rPr>
        <w:t xml:space="preserve">ITA)  </w:t>
      </w:r>
      <w:r w:rsidRPr="00135588">
        <w:rPr>
          <w:rFonts w:ascii="TH SarabunIT๙" w:hAnsi="TH SarabunIT๙" w:cs="TH SarabunIT๙" w:hint="cs"/>
          <w:sz w:val="32"/>
          <w:szCs w:val="32"/>
          <w:cs/>
        </w:rPr>
        <w:t xml:space="preserve"> โดยกำหนดตัวชี้วัดให้หน่วยงาน</w:t>
      </w:r>
      <w:r>
        <w:rPr>
          <w:rFonts w:ascii="TH SarabunIT๙" w:hAnsi="TH SarabunIT๙" w:cs="TH SarabunIT๙" w:hint="cs"/>
          <w:sz w:val="32"/>
          <w:szCs w:val="32"/>
          <w:cs/>
        </w:rPr>
        <w:t>รายงานผลการดำเนินการเพื่อส่งเสริมคุณธรรมและความโปร่งใสภายในหน่วยงาน ประจำปี 2566 นั้</w:t>
      </w:r>
      <w:r w:rsidRPr="00135588">
        <w:rPr>
          <w:rFonts w:ascii="TH SarabunIT๙" w:hAnsi="TH SarabunIT๙" w:cs="TH SarabunIT๙" w:hint="cs"/>
          <w:sz w:val="32"/>
          <w:szCs w:val="32"/>
          <w:cs/>
        </w:rPr>
        <w:t>น</w:t>
      </w:r>
    </w:p>
    <w:p w14:paraId="72285314" w14:textId="67F61D30" w:rsidR="00135588" w:rsidRDefault="00135588" w:rsidP="00135588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 w:hint="cs"/>
          <w:sz w:val="32"/>
          <w:szCs w:val="32"/>
          <w:cs/>
        </w:rPr>
        <w:t xml:space="preserve">สำนักปลัด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ขอรายงานผลการดำเนินการเพื่อส่งเสริมคุณธรรมและความโปร่งใสภายในหน่วยงาน ประจำปี 2566   </w:t>
      </w:r>
      <w:r w:rsidRPr="00135588">
        <w:rPr>
          <w:rFonts w:ascii="TH SarabunIT๙" w:hAnsi="TH SarabunIT๙" w:cs="TH SarabunIT๙" w:hint="cs"/>
          <w:sz w:val="32"/>
          <w:szCs w:val="32"/>
          <w:cs/>
        </w:rPr>
        <w:t>รายละเอียดตามเอกสารที่แนบ</w:t>
      </w:r>
    </w:p>
    <w:p w14:paraId="45A44C03" w14:textId="77777777" w:rsidR="00135588" w:rsidRPr="00135588" w:rsidRDefault="00135588" w:rsidP="0013558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10080BCC" w14:textId="77777777" w:rsidR="00135588" w:rsidRPr="00135588" w:rsidRDefault="00135588" w:rsidP="00135588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 w:hint="cs"/>
          <w:sz w:val="32"/>
          <w:szCs w:val="32"/>
          <w:cs/>
        </w:rPr>
        <w:t>จึงเรียนมาเพื่อโปรดทราบ</w:t>
      </w:r>
    </w:p>
    <w:p w14:paraId="1FB94962" w14:textId="77777777" w:rsidR="00135588" w:rsidRPr="00135588" w:rsidRDefault="00135588" w:rsidP="0013558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2240F7E4" w14:textId="77777777" w:rsidR="00135588" w:rsidRPr="00135588" w:rsidRDefault="00135588" w:rsidP="00135588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 w:hint="cs"/>
          <w:sz w:val="32"/>
          <w:szCs w:val="32"/>
          <w:cs/>
        </w:rPr>
        <w:t>(นางวนิดา  หนูรอด)</w:t>
      </w:r>
    </w:p>
    <w:p w14:paraId="31729DA7" w14:textId="77777777" w:rsidR="00135588" w:rsidRPr="00135588" w:rsidRDefault="00135588" w:rsidP="00135588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 w:hint="cs"/>
          <w:sz w:val="32"/>
          <w:szCs w:val="32"/>
          <w:cs/>
        </w:rPr>
        <w:t xml:space="preserve">            หัวหน้าสำนักปลัด</w:t>
      </w:r>
    </w:p>
    <w:p w14:paraId="1516CF83" w14:textId="77777777" w:rsidR="00135588" w:rsidRPr="00135588" w:rsidRDefault="00135588" w:rsidP="00135588">
      <w:pPr>
        <w:tabs>
          <w:tab w:val="left" w:pos="677"/>
          <w:tab w:val="left" w:pos="3611"/>
          <w:tab w:val="center" w:pos="4524"/>
          <w:tab w:val="left" w:pos="4868"/>
          <w:tab w:val="center" w:pos="5670"/>
        </w:tabs>
        <w:rPr>
          <w:rFonts w:ascii="TH SarabunIT๙" w:hAnsi="TH SarabunIT๙" w:cs="TH SarabunIT๙"/>
          <w:sz w:val="32"/>
          <w:szCs w:val="32"/>
        </w:rPr>
      </w:pPr>
      <w:r w:rsidRPr="00135588">
        <w:rPr>
          <w:rFonts w:ascii="TH SarabunIT๙" w:hAnsi="TH SarabunIT๙" w:cs="TH SarabunIT๙" w:hint="cs"/>
          <w:sz w:val="32"/>
          <w:szCs w:val="32"/>
          <w:cs/>
        </w:rPr>
        <w:t>ความเห็นปลัดเทศบาล</w:t>
      </w:r>
    </w:p>
    <w:p w14:paraId="27237EC7" w14:textId="77777777" w:rsidR="00135588" w:rsidRPr="00135588" w:rsidRDefault="00135588" w:rsidP="00135588">
      <w:pPr>
        <w:tabs>
          <w:tab w:val="left" w:pos="677"/>
          <w:tab w:val="left" w:pos="3611"/>
          <w:tab w:val="center" w:pos="4524"/>
          <w:tab w:val="left" w:pos="4868"/>
          <w:tab w:val="center" w:pos="5670"/>
        </w:tabs>
        <w:rPr>
          <w:rFonts w:ascii="TH SarabunIT๙" w:hAnsi="TH SarabunIT๙" w:cs="TH SarabunIT๙"/>
          <w:sz w:val="32"/>
          <w:szCs w:val="32"/>
        </w:rPr>
      </w:pP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 w:hint="cs"/>
          <w:sz w:val="32"/>
          <w:szCs w:val="32"/>
          <w:cs/>
        </w:rPr>
        <w:t>จึงเรียนมาเพื่อโปรดทราบ</w:t>
      </w:r>
    </w:p>
    <w:p w14:paraId="17C355E3" w14:textId="77777777" w:rsidR="00135588" w:rsidRPr="00135588" w:rsidRDefault="00135588" w:rsidP="00135588">
      <w:pPr>
        <w:tabs>
          <w:tab w:val="left" w:pos="677"/>
          <w:tab w:val="left" w:pos="3611"/>
          <w:tab w:val="center" w:pos="4524"/>
          <w:tab w:val="left" w:pos="4868"/>
          <w:tab w:val="center" w:pos="5670"/>
        </w:tabs>
        <w:rPr>
          <w:rFonts w:ascii="TH SarabunIT๙" w:hAnsi="TH SarabunIT๙" w:cs="TH SarabunIT๙"/>
          <w:sz w:val="32"/>
          <w:szCs w:val="32"/>
        </w:rPr>
      </w:pPr>
      <w:r w:rsidRPr="00135588">
        <w:rPr>
          <w:rFonts w:ascii="TH SarabunIT๙" w:hAnsi="TH SarabunIT๙" w:cs="TH SarabunIT๙" w:hint="cs"/>
          <w:sz w:val="32"/>
          <w:szCs w:val="32"/>
          <w:cs/>
        </w:rPr>
        <w:tab/>
      </w:r>
      <w:r w:rsidRPr="00135588">
        <w:rPr>
          <w:rFonts w:ascii="TH SarabunIT๙" w:hAnsi="TH SarabunIT๙" w:cs="TH SarabunIT๙" w:hint="cs"/>
          <w:sz w:val="32"/>
          <w:szCs w:val="32"/>
          <w:cs/>
        </w:rPr>
        <w:tab/>
      </w:r>
      <w:r w:rsidRPr="00135588">
        <w:rPr>
          <w:rFonts w:ascii="TH SarabunIT๙" w:hAnsi="TH SarabunIT๙" w:cs="TH SarabunIT๙" w:hint="cs"/>
          <w:sz w:val="32"/>
          <w:szCs w:val="32"/>
          <w:cs/>
        </w:rPr>
        <w:tab/>
      </w:r>
      <w:r w:rsidRPr="00135588">
        <w:rPr>
          <w:rFonts w:ascii="TH SarabunIT๙" w:hAnsi="TH SarabunIT๙" w:cs="TH SarabunIT๙" w:hint="cs"/>
          <w:sz w:val="32"/>
          <w:szCs w:val="32"/>
          <w:cs/>
        </w:rPr>
        <w:tab/>
        <w:t xml:space="preserve">     </w:t>
      </w:r>
      <w:r w:rsidRPr="00135588">
        <w:rPr>
          <w:rFonts w:ascii="TH SarabunIT๙" w:hAnsi="TH SarabunIT๙" w:cs="TH SarabunIT๙" w:hint="cs"/>
          <w:sz w:val="32"/>
          <w:szCs w:val="32"/>
          <w:cs/>
        </w:rPr>
        <w:tab/>
        <w:t>(นายสมก</w:t>
      </w:r>
      <w:proofErr w:type="spellStart"/>
      <w:r w:rsidRPr="00135588">
        <w:rPr>
          <w:rFonts w:ascii="TH SarabunIT๙" w:hAnsi="TH SarabunIT๙" w:cs="TH SarabunIT๙" w:hint="cs"/>
          <w:sz w:val="32"/>
          <w:szCs w:val="32"/>
          <w:cs/>
        </w:rPr>
        <w:t>ฤษ</w:t>
      </w:r>
      <w:proofErr w:type="spellEnd"/>
      <w:r w:rsidRPr="00135588">
        <w:rPr>
          <w:rFonts w:ascii="TH SarabunIT๙" w:hAnsi="TH SarabunIT๙" w:cs="TH SarabunIT๙" w:hint="cs"/>
          <w:sz w:val="32"/>
          <w:szCs w:val="32"/>
          <w:cs/>
        </w:rPr>
        <w:t>ณ์   มีปิด)</w:t>
      </w:r>
    </w:p>
    <w:p w14:paraId="3BC2A4C8" w14:textId="77777777" w:rsidR="00135588" w:rsidRPr="00135588" w:rsidRDefault="00135588" w:rsidP="00135588">
      <w:pPr>
        <w:rPr>
          <w:rFonts w:ascii="TH SarabunIT๙" w:hAnsi="TH SarabunIT๙" w:cs="TH SarabunIT๙"/>
          <w:sz w:val="32"/>
          <w:szCs w:val="32"/>
        </w:rPr>
      </w:pPr>
      <w:r w:rsidRPr="00135588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     ปลัดเทศบาลตำบลเชิงแส                                                     </w:t>
      </w:r>
    </w:p>
    <w:p w14:paraId="353852CA" w14:textId="77777777" w:rsidR="00135588" w:rsidRPr="00135588" w:rsidRDefault="00135588" w:rsidP="00135588">
      <w:pPr>
        <w:tabs>
          <w:tab w:val="left" w:pos="677"/>
          <w:tab w:val="left" w:pos="3611"/>
          <w:tab w:val="center" w:pos="4524"/>
          <w:tab w:val="left" w:pos="4868"/>
          <w:tab w:val="center" w:pos="5670"/>
        </w:tabs>
        <w:rPr>
          <w:rFonts w:ascii="TH SarabunIT๙" w:hAnsi="TH SarabunIT๙" w:cs="TH SarabunIT๙"/>
          <w:sz w:val="28"/>
          <w:szCs w:val="32"/>
          <w:cs/>
        </w:rPr>
      </w:pPr>
      <w:r w:rsidRPr="00135588">
        <w:rPr>
          <w:rFonts w:ascii="TH SarabunIT๙" w:hAnsi="TH SarabunIT๙" w:cs="TH SarabunIT๙" w:hint="cs"/>
          <w:sz w:val="28"/>
          <w:szCs w:val="32"/>
          <w:cs/>
        </w:rPr>
        <w:t>ความเห็นนายกเทศมนตรี</w:t>
      </w:r>
    </w:p>
    <w:p w14:paraId="4CCCE9D2" w14:textId="77777777" w:rsidR="00135588" w:rsidRPr="00135588" w:rsidRDefault="00135588" w:rsidP="00135588">
      <w:pPr>
        <w:tabs>
          <w:tab w:val="left" w:pos="677"/>
          <w:tab w:val="left" w:pos="3611"/>
          <w:tab w:val="center" w:pos="4524"/>
          <w:tab w:val="left" w:pos="4868"/>
          <w:tab w:val="center" w:pos="5670"/>
        </w:tabs>
        <w:rPr>
          <w:rFonts w:ascii="TH SarabunIT๙" w:hAnsi="TH SarabunIT๙" w:cs="TH SarabunIT๙"/>
          <w:szCs w:val="22"/>
        </w:rPr>
      </w:pPr>
      <w:r w:rsidRPr="00135588">
        <w:rPr>
          <w:rFonts w:ascii="TH SarabunIT๙" w:hAnsi="TH SarabunIT๙" w:cs="TH SarabunIT๙" w:hint="cs"/>
          <w:sz w:val="32"/>
          <w:szCs w:val="32"/>
          <w:cs/>
        </w:rPr>
        <w:tab/>
      </w:r>
    </w:p>
    <w:p w14:paraId="6C330058" w14:textId="77777777" w:rsidR="00135588" w:rsidRPr="00135588" w:rsidRDefault="00135588" w:rsidP="00135588">
      <w:pPr>
        <w:tabs>
          <w:tab w:val="left" w:pos="677"/>
          <w:tab w:val="left" w:pos="3611"/>
          <w:tab w:val="center" w:pos="4524"/>
          <w:tab w:val="left" w:pos="4868"/>
          <w:tab w:val="center" w:pos="5670"/>
        </w:tabs>
        <w:rPr>
          <w:rFonts w:ascii="TH SarabunIT๙" w:hAnsi="TH SarabunIT๙" w:cs="TH SarabunIT๙"/>
          <w:sz w:val="32"/>
          <w:szCs w:val="32"/>
        </w:rPr>
      </w:pPr>
      <w:r w:rsidRPr="00135588">
        <w:rPr>
          <w:rFonts w:ascii="TH SarabunIT๙" w:hAnsi="TH SarabunIT๙" w:cs="TH SarabunIT๙" w:hint="cs"/>
          <w:sz w:val="32"/>
          <w:szCs w:val="32"/>
        </w:rPr>
        <w:sym w:font="Wingdings" w:char="F071"/>
      </w:r>
      <w:r w:rsidRPr="00135588">
        <w:rPr>
          <w:rFonts w:ascii="TH SarabunIT๙" w:hAnsi="TH SarabunIT๙" w:cs="TH SarabunIT๙"/>
          <w:sz w:val="32"/>
          <w:szCs w:val="32"/>
        </w:rPr>
        <w:t xml:space="preserve">  </w:t>
      </w:r>
      <w:r w:rsidRPr="00135588">
        <w:rPr>
          <w:rFonts w:ascii="TH SarabunIT๙" w:hAnsi="TH SarabunIT๙" w:cs="TH SarabunIT๙" w:hint="cs"/>
          <w:sz w:val="32"/>
          <w:szCs w:val="32"/>
          <w:cs/>
        </w:rPr>
        <w:t>ทราบ</w:t>
      </w:r>
    </w:p>
    <w:p w14:paraId="7BA10EC0" w14:textId="77777777" w:rsidR="00135588" w:rsidRPr="00135588" w:rsidRDefault="00135588" w:rsidP="00135588">
      <w:pPr>
        <w:tabs>
          <w:tab w:val="center" w:pos="4524"/>
          <w:tab w:val="left" w:pos="5212"/>
          <w:tab w:val="center" w:pos="5670"/>
        </w:tabs>
        <w:ind w:left="5040"/>
        <w:rPr>
          <w:rFonts w:ascii="TH SarabunIT๙" w:hAnsi="TH SarabunIT๙" w:cs="TH SarabunIT๙"/>
          <w:sz w:val="32"/>
          <w:szCs w:val="32"/>
        </w:rPr>
      </w:pPr>
    </w:p>
    <w:p w14:paraId="6CBFD368" w14:textId="77777777" w:rsidR="00135588" w:rsidRPr="00135588" w:rsidRDefault="00135588" w:rsidP="00135588">
      <w:pPr>
        <w:tabs>
          <w:tab w:val="center" w:pos="4524"/>
          <w:tab w:val="left" w:pos="5212"/>
          <w:tab w:val="center" w:pos="5670"/>
        </w:tabs>
        <w:ind w:left="5040"/>
        <w:rPr>
          <w:rFonts w:ascii="TH SarabunIT๙" w:hAnsi="TH SarabunIT๙" w:cs="TH SarabunIT๙"/>
          <w:sz w:val="32"/>
          <w:szCs w:val="32"/>
        </w:rPr>
      </w:pPr>
    </w:p>
    <w:p w14:paraId="161E4022" w14:textId="77777777" w:rsidR="00135588" w:rsidRPr="00135588" w:rsidRDefault="00135588" w:rsidP="00135588">
      <w:pPr>
        <w:tabs>
          <w:tab w:val="center" w:pos="4524"/>
          <w:tab w:val="left" w:pos="5212"/>
          <w:tab w:val="center" w:pos="5670"/>
        </w:tabs>
        <w:ind w:left="5040"/>
        <w:rPr>
          <w:rFonts w:ascii="TH SarabunIT๙" w:hAnsi="TH SarabunIT๙" w:cs="TH SarabunIT๙"/>
          <w:sz w:val="32"/>
          <w:szCs w:val="32"/>
        </w:rPr>
      </w:pPr>
      <w:r w:rsidRPr="00135588">
        <w:rPr>
          <w:rFonts w:ascii="TH SarabunIT๙" w:hAnsi="TH SarabunIT๙" w:cs="TH SarabunIT๙" w:hint="cs"/>
          <w:sz w:val="32"/>
          <w:szCs w:val="32"/>
          <w:cs/>
        </w:rPr>
        <w:t>(นายทิวา  สังขบุญ</w:t>
      </w:r>
      <w:proofErr w:type="spellStart"/>
      <w:r w:rsidRPr="00135588">
        <w:rPr>
          <w:rFonts w:ascii="TH SarabunIT๙" w:hAnsi="TH SarabunIT๙" w:cs="TH SarabunIT๙" w:hint="cs"/>
          <w:sz w:val="32"/>
          <w:szCs w:val="32"/>
          <w:cs/>
        </w:rPr>
        <w:t>ญา</w:t>
      </w:r>
      <w:proofErr w:type="spellEnd"/>
      <w:r w:rsidRPr="00135588"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218F1BDD" w14:textId="77777777" w:rsidR="00135588" w:rsidRPr="00135588" w:rsidRDefault="00135588" w:rsidP="00135588">
      <w:pPr>
        <w:tabs>
          <w:tab w:val="center" w:pos="4524"/>
          <w:tab w:val="left" w:pos="5212"/>
          <w:tab w:val="center" w:pos="5670"/>
        </w:tabs>
        <w:rPr>
          <w:rFonts w:ascii="TH SarabunIT๙" w:hAnsi="TH SarabunIT๙" w:cs="TH SarabunIT๙"/>
          <w:sz w:val="32"/>
          <w:szCs w:val="32"/>
        </w:rPr>
      </w:pPr>
      <w:r w:rsidRPr="00135588">
        <w:rPr>
          <w:rFonts w:ascii="TH SarabunIT๙" w:hAnsi="TH SarabunIT๙" w:cs="TH SarabunIT๙"/>
          <w:sz w:val="32"/>
          <w:szCs w:val="32"/>
          <w:cs/>
        </w:rPr>
        <w:tab/>
      </w:r>
      <w:r w:rsidRPr="00135588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นายกเทศมนตรีตำบลเชิงแส</w:t>
      </w:r>
    </w:p>
    <w:p w14:paraId="0A2CBA04" w14:textId="77777777" w:rsidR="00135588" w:rsidRPr="00135588" w:rsidRDefault="00135588" w:rsidP="00135588">
      <w:pPr>
        <w:tabs>
          <w:tab w:val="center" w:pos="4524"/>
          <w:tab w:val="left" w:pos="5212"/>
          <w:tab w:val="center" w:pos="5670"/>
        </w:tabs>
        <w:rPr>
          <w:rFonts w:ascii="TH SarabunIT๙" w:hAnsi="TH SarabunIT๙" w:cs="TH SarabunIT๙"/>
          <w:sz w:val="32"/>
          <w:szCs w:val="32"/>
        </w:rPr>
      </w:pPr>
    </w:p>
    <w:p w14:paraId="70E8DEED" w14:textId="77777777" w:rsidR="00135588" w:rsidRPr="00135588" w:rsidRDefault="00135588" w:rsidP="00135588">
      <w:pPr>
        <w:tabs>
          <w:tab w:val="center" w:pos="4524"/>
          <w:tab w:val="left" w:pos="5212"/>
          <w:tab w:val="center" w:pos="5670"/>
        </w:tabs>
        <w:rPr>
          <w:rFonts w:ascii="TH SarabunIT๙" w:hAnsi="TH SarabunIT๙" w:cs="TH SarabunIT๙"/>
          <w:sz w:val="32"/>
          <w:szCs w:val="32"/>
        </w:rPr>
      </w:pPr>
    </w:p>
    <w:p w14:paraId="30BD2222" w14:textId="77777777" w:rsidR="00135588" w:rsidRPr="00135588" w:rsidRDefault="00135588" w:rsidP="00135588">
      <w:pPr>
        <w:rPr>
          <w:rFonts w:ascii="TH SarabunIT๙" w:hAnsi="TH SarabunIT๙" w:cs="TH SarabunIT๙"/>
          <w:szCs w:val="32"/>
          <w:cs/>
        </w:rPr>
      </w:pPr>
    </w:p>
    <w:p w14:paraId="62D34BE4" w14:textId="77777777" w:rsidR="00135588" w:rsidRPr="002B0FF7" w:rsidRDefault="00135588" w:rsidP="00135588">
      <w:pPr>
        <w:jc w:val="center"/>
        <w:rPr>
          <w:rFonts w:ascii="TH SarabunIT๙" w:hAnsi="TH SarabunIT๙" w:cs="TH SarabunIT๙"/>
          <w:b/>
          <w:bCs/>
          <w:szCs w:val="32"/>
        </w:rPr>
      </w:pPr>
    </w:p>
    <w:p w14:paraId="06DF5111" w14:textId="77777777" w:rsidR="00135588" w:rsidRDefault="00135588" w:rsidP="003556B2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7BA027E" w14:textId="77777777" w:rsidR="00135588" w:rsidRDefault="00135588" w:rsidP="003556B2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EE44ED7" w14:textId="77777777" w:rsidR="00135588" w:rsidRDefault="00135588" w:rsidP="003556B2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017980C7" w14:textId="77777777" w:rsidR="00135588" w:rsidRDefault="00135588" w:rsidP="003556B2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25A60D7B" w14:textId="47B18CF5" w:rsidR="003556B2" w:rsidRDefault="003556B2" w:rsidP="003556B2">
      <w:pPr>
        <w:jc w:val="center"/>
        <w:rPr>
          <w:rFonts w:ascii="TH SarabunIT๙" w:hAnsi="TH SarabunIT๙" w:cs="TH SarabunIT๙"/>
          <w:sz w:val="32"/>
          <w:szCs w:val="32"/>
        </w:rPr>
      </w:pPr>
      <w:r w:rsidRPr="004F4092">
        <w:rPr>
          <w:rFonts w:ascii="TH SarabunIT๙" w:eastAsia="Garuda" w:hAnsi="TH SarabunIT๙" w:cs="TH SarabunIT๙"/>
          <w:noProof/>
          <w:sz w:val="20"/>
          <w:szCs w:val="32"/>
        </w:rPr>
        <w:lastRenderedPageBreak/>
        <w:drawing>
          <wp:inline distT="0" distB="0" distL="0" distR="0" wp14:anchorId="486054FD" wp14:editId="32A94188">
            <wp:extent cx="1170086" cy="1200291"/>
            <wp:effectExtent l="0" t="0" r="0" b="0"/>
            <wp:docPr id="724583541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434" cy="1225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08C55" w14:textId="77777777" w:rsidR="00135588" w:rsidRDefault="00135588" w:rsidP="003556B2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E5FF109" w14:textId="77777777" w:rsidR="003556B2" w:rsidRDefault="003556B2" w:rsidP="003556B2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71AEDFCD" w14:textId="77777777" w:rsidR="003556B2" w:rsidRPr="008E7296" w:rsidRDefault="003556B2" w:rsidP="003556B2">
      <w:pPr>
        <w:pStyle w:val="ae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>รายงานผลการดำเนินการเพื่อส่งเสริมคุณธรรมและความโปร่งใสภายในหน่วยงาน</w:t>
      </w:r>
    </w:p>
    <w:p w14:paraId="5CCCAD4A" w14:textId="34DF1383" w:rsidR="003556B2" w:rsidRPr="008E7296" w:rsidRDefault="003556B2" w:rsidP="003556B2">
      <w:pPr>
        <w:pStyle w:val="ae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  <w:r w:rsidRPr="008E7296">
        <w:rPr>
          <w:rFonts w:ascii="TH SarabunIT๙" w:hAnsi="TH SarabunIT๙" w:cs="TH SarabunIT๙" w:hint="cs"/>
          <w:b/>
          <w:bCs/>
          <w:sz w:val="40"/>
          <w:szCs w:val="40"/>
          <w:cs/>
        </w:rPr>
        <w:t>ของ</w:t>
      </w:r>
      <w:r w:rsidRPr="008E7296">
        <w:rPr>
          <w:rFonts w:ascii="TH SarabunIT๙" w:hAnsi="TH SarabunIT๙" w:cs="TH SarabunIT๙"/>
          <w:b/>
          <w:bCs/>
          <w:sz w:val="40"/>
          <w:szCs w:val="40"/>
          <w:cs/>
        </w:rPr>
        <w:t>เทศบาลตำบลเชิงแส</w:t>
      </w: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 xml:space="preserve"> ปี พ.ศ.</w:t>
      </w:r>
      <w:r w:rsidRPr="008E7296">
        <w:rPr>
          <w:rFonts w:ascii="TH SarabunIT๙" w:hAnsi="TH SarabunIT๙" w:cs="TH SarabunIT๙" w:hint="cs"/>
          <w:b/>
          <w:bCs/>
          <w:sz w:val="40"/>
          <w:szCs w:val="40"/>
          <w:cs/>
        </w:rPr>
        <w:t>256</w:t>
      </w:r>
      <w:r w:rsidR="0072077C">
        <w:rPr>
          <w:rFonts w:ascii="TH SarabunIT๙" w:hAnsi="TH SarabunIT๙" w:cs="TH SarabunIT๙" w:hint="cs"/>
          <w:b/>
          <w:bCs/>
          <w:sz w:val="40"/>
          <w:szCs w:val="40"/>
          <w:cs/>
        </w:rPr>
        <w:t>7</w:t>
      </w:r>
    </w:p>
    <w:p w14:paraId="3320C66D" w14:textId="77777777" w:rsidR="003556B2" w:rsidRPr="008E7296" w:rsidRDefault="003556B2" w:rsidP="003556B2">
      <w:pPr>
        <w:pStyle w:val="ae"/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0B691593" w14:textId="77777777" w:rsidR="003556B2" w:rsidRDefault="003556B2" w:rsidP="003556B2">
      <w:pPr>
        <w:pStyle w:val="ae"/>
        <w:rPr>
          <w:rFonts w:ascii="TH SarabunIT๙" w:hAnsi="TH SarabunIT๙" w:cs="TH SarabunIT๙"/>
          <w:b/>
          <w:bCs/>
          <w:szCs w:val="32"/>
        </w:rPr>
      </w:pPr>
    </w:p>
    <w:p w14:paraId="596D50F0" w14:textId="77777777" w:rsidR="003556B2" w:rsidRDefault="003556B2" w:rsidP="003556B2">
      <w:pPr>
        <w:pStyle w:val="ae"/>
        <w:rPr>
          <w:rFonts w:ascii="TH SarabunIT๙" w:hAnsi="TH SarabunIT๙" w:cs="TH SarabunIT๙"/>
          <w:b/>
          <w:bCs/>
          <w:szCs w:val="32"/>
        </w:rPr>
      </w:pPr>
    </w:p>
    <w:p w14:paraId="51C6EB4A" w14:textId="77777777" w:rsidR="003556B2" w:rsidRDefault="003556B2" w:rsidP="003556B2">
      <w:pPr>
        <w:pStyle w:val="ae"/>
        <w:rPr>
          <w:rFonts w:ascii="TH SarabunIT๙" w:hAnsi="TH SarabunIT๙" w:cs="TH SarabunIT๙"/>
          <w:b/>
          <w:bCs/>
          <w:szCs w:val="32"/>
        </w:rPr>
      </w:pPr>
    </w:p>
    <w:p w14:paraId="573D697F" w14:textId="77777777" w:rsidR="003556B2" w:rsidRDefault="003556B2" w:rsidP="003556B2">
      <w:pPr>
        <w:pStyle w:val="ae"/>
        <w:jc w:val="center"/>
        <w:rPr>
          <w:rFonts w:ascii="TH SarabunIT๙" w:hAnsi="TH SarabunIT๙" w:cs="TH SarabunIT๙"/>
          <w:b/>
          <w:bCs/>
          <w:szCs w:val="32"/>
        </w:rPr>
      </w:pPr>
    </w:p>
    <w:p w14:paraId="6A051163" w14:textId="77777777" w:rsidR="003556B2" w:rsidRDefault="003556B2" w:rsidP="003556B2">
      <w:pPr>
        <w:pStyle w:val="ae"/>
        <w:numPr>
          <w:ilvl w:val="0"/>
          <w:numId w:val="1"/>
        </w:numPr>
        <w:jc w:val="center"/>
        <w:rPr>
          <w:rFonts w:ascii="TH SarabunIT๙" w:hAnsi="TH SarabunIT๙" w:cs="TH SarabunIT๙"/>
          <w:b/>
          <w:bCs/>
          <w:szCs w:val="32"/>
        </w:rPr>
      </w:pPr>
      <w:r>
        <w:rPr>
          <w:rFonts w:ascii="TH SarabunIT๙" w:hAnsi="TH SarabunIT๙" w:cs="TH SarabunIT๙" w:hint="cs"/>
          <w:b/>
          <w:bCs/>
          <w:szCs w:val="32"/>
          <w:cs/>
        </w:rPr>
        <w:t>มาตรการหรือกิจกรรมที่ดำเนินการเพื่อส่งเสริมคุณธรรมและความโปร่งใสภายในหน่วยงาน</w:t>
      </w:r>
    </w:p>
    <w:p w14:paraId="5F790484" w14:textId="77777777" w:rsidR="003556B2" w:rsidRDefault="003556B2" w:rsidP="003556B2">
      <w:pPr>
        <w:pStyle w:val="ae"/>
        <w:numPr>
          <w:ilvl w:val="0"/>
          <w:numId w:val="1"/>
        </w:numPr>
        <w:jc w:val="center"/>
        <w:rPr>
          <w:rFonts w:ascii="TH SarabunIT๙" w:hAnsi="TH SarabunIT๙" w:cs="TH SarabunIT๙"/>
          <w:b/>
          <w:bCs/>
          <w:szCs w:val="32"/>
        </w:rPr>
      </w:pPr>
      <w:r>
        <w:rPr>
          <w:rFonts w:ascii="TH SarabunIT๙" w:hAnsi="TH SarabunIT๙" w:cs="TH SarabunIT๙" w:hint="cs"/>
          <w:b/>
          <w:bCs/>
          <w:szCs w:val="32"/>
          <w:cs/>
        </w:rPr>
        <w:t>สรุปผลการดำเนินการตามมาตรการหรือกิจกรรม</w:t>
      </w:r>
    </w:p>
    <w:p w14:paraId="40AF17F7" w14:textId="77777777" w:rsidR="003556B2" w:rsidRDefault="003556B2" w:rsidP="003556B2">
      <w:pPr>
        <w:pStyle w:val="ae"/>
        <w:numPr>
          <w:ilvl w:val="0"/>
          <w:numId w:val="1"/>
        </w:numPr>
        <w:jc w:val="center"/>
        <w:rPr>
          <w:rFonts w:ascii="TH SarabunIT๙" w:hAnsi="TH SarabunIT๙" w:cs="TH SarabunIT๙"/>
          <w:b/>
          <w:bCs/>
          <w:szCs w:val="32"/>
        </w:rPr>
      </w:pPr>
      <w:r>
        <w:rPr>
          <w:rFonts w:ascii="TH SarabunIT๙" w:hAnsi="TH SarabunIT๙" w:cs="TH SarabunIT๙" w:hint="cs"/>
          <w:b/>
          <w:bCs/>
          <w:szCs w:val="32"/>
          <w:cs/>
        </w:rPr>
        <w:t>ผลลัพธ์หรือความสำเร็จของการดำเนินการ</w:t>
      </w:r>
    </w:p>
    <w:p w14:paraId="18373AAC" w14:textId="77777777" w:rsidR="003556B2" w:rsidRDefault="003556B2" w:rsidP="003556B2">
      <w:pPr>
        <w:pStyle w:val="ae"/>
        <w:jc w:val="center"/>
        <w:rPr>
          <w:rFonts w:ascii="TH SarabunIT๙" w:hAnsi="TH SarabunIT๙" w:cs="TH SarabunIT๙"/>
          <w:b/>
          <w:bCs/>
          <w:szCs w:val="32"/>
          <w:cs/>
        </w:rPr>
      </w:pPr>
    </w:p>
    <w:p w14:paraId="19D28718" w14:textId="77777777" w:rsidR="003556B2" w:rsidRDefault="003556B2" w:rsidP="003556B2">
      <w:pPr>
        <w:pStyle w:val="ae"/>
        <w:jc w:val="center"/>
        <w:rPr>
          <w:rFonts w:ascii="TH SarabunIT๙" w:hAnsi="TH SarabunIT๙" w:cs="TH SarabunIT๙"/>
          <w:b/>
          <w:bCs/>
          <w:szCs w:val="32"/>
        </w:rPr>
      </w:pPr>
    </w:p>
    <w:p w14:paraId="3C955672" w14:textId="77777777" w:rsidR="003556B2" w:rsidRDefault="003556B2" w:rsidP="003556B2">
      <w:pPr>
        <w:pStyle w:val="ae"/>
        <w:jc w:val="center"/>
        <w:rPr>
          <w:rFonts w:ascii="TH SarabunIT๙" w:hAnsi="TH SarabunIT๙" w:cs="TH SarabunIT๙"/>
          <w:b/>
          <w:bCs/>
          <w:szCs w:val="32"/>
        </w:rPr>
      </w:pPr>
    </w:p>
    <w:p w14:paraId="48222C21" w14:textId="77777777" w:rsidR="003556B2" w:rsidRDefault="003556B2" w:rsidP="003556B2">
      <w:pPr>
        <w:pStyle w:val="ae"/>
        <w:jc w:val="center"/>
        <w:rPr>
          <w:rFonts w:ascii="TH SarabunIT๙" w:hAnsi="TH SarabunIT๙" w:cs="TH SarabunIT๙"/>
          <w:b/>
          <w:bCs/>
          <w:szCs w:val="32"/>
        </w:rPr>
      </w:pPr>
    </w:p>
    <w:p w14:paraId="6203CA39" w14:textId="77777777" w:rsidR="003556B2" w:rsidRDefault="003556B2" w:rsidP="003556B2">
      <w:pPr>
        <w:pStyle w:val="ae"/>
        <w:jc w:val="center"/>
        <w:rPr>
          <w:rFonts w:ascii="TH SarabunIT๙" w:hAnsi="TH SarabunIT๙" w:cs="TH SarabunIT๙"/>
          <w:b/>
          <w:bCs/>
          <w:szCs w:val="32"/>
        </w:rPr>
      </w:pPr>
    </w:p>
    <w:p w14:paraId="4671DD8D" w14:textId="77777777" w:rsidR="003556B2" w:rsidRDefault="003556B2" w:rsidP="003556B2">
      <w:pPr>
        <w:pStyle w:val="ae"/>
        <w:jc w:val="center"/>
        <w:rPr>
          <w:rFonts w:ascii="TH SarabunIT๙" w:hAnsi="TH SarabunIT๙" w:cs="TH SarabunIT๙"/>
          <w:b/>
          <w:bCs/>
          <w:szCs w:val="32"/>
        </w:rPr>
      </w:pPr>
    </w:p>
    <w:p w14:paraId="194D32D5" w14:textId="77777777" w:rsidR="003556B2" w:rsidRDefault="003556B2" w:rsidP="003556B2">
      <w:pPr>
        <w:pStyle w:val="ae"/>
        <w:jc w:val="center"/>
        <w:rPr>
          <w:rFonts w:ascii="TH SarabunIT๙" w:hAnsi="TH SarabunIT๙" w:cs="TH SarabunIT๙"/>
          <w:b/>
          <w:bCs/>
          <w:szCs w:val="32"/>
        </w:rPr>
      </w:pPr>
    </w:p>
    <w:p w14:paraId="41A3C93B" w14:textId="77777777" w:rsidR="003556B2" w:rsidRDefault="003556B2" w:rsidP="003556B2">
      <w:pPr>
        <w:pStyle w:val="ae"/>
        <w:jc w:val="center"/>
        <w:rPr>
          <w:rFonts w:ascii="TH SarabunIT๙" w:hAnsi="TH SarabunIT๙" w:cs="TH SarabunIT๙"/>
          <w:b/>
          <w:bCs/>
          <w:szCs w:val="32"/>
        </w:rPr>
      </w:pPr>
    </w:p>
    <w:p w14:paraId="436BAA95" w14:textId="77777777" w:rsidR="003556B2" w:rsidRPr="00A80A7C" w:rsidRDefault="003556B2" w:rsidP="003556B2">
      <w:pPr>
        <w:pStyle w:val="ae"/>
        <w:jc w:val="center"/>
        <w:rPr>
          <w:rFonts w:ascii="TH SarabunIT๙" w:hAnsi="TH SarabunIT๙" w:cs="TH SarabunIT๙"/>
          <w:b/>
          <w:bCs/>
          <w:szCs w:val="32"/>
          <w:cs/>
        </w:rPr>
      </w:pPr>
    </w:p>
    <w:p w14:paraId="147C0148" w14:textId="77777777" w:rsidR="003556B2" w:rsidRDefault="003556B2" w:rsidP="003556B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7449D0E3" w14:textId="77777777" w:rsidR="003556B2" w:rsidRDefault="003556B2" w:rsidP="003556B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4EDF9B56" w14:textId="77777777" w:rsidR="003556B2" w:rsidRPr="008E7296" w:rsidRDefault="003556B2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8E7296">
        <w:rPr>
          <w:rFonts w:ascii="TH SarabunIT๙" w:hAnsi="TH SarabunIT๙" w:cs="TH SarabunIT๙" w:hint="cs"/>
          <w:b/>
          <w:bCs/>
          <w:sz w:val="36"/>
          <w:szCs w:val="36"/>
          <w:cs/>
        </w:rPr>
        <w:t>เทศบาลตำบลเชิงแส  อำเภอกระแสสินธุ์  จังหวัดสงขลา</w:t>
      </w:r>
    </w:p>
    <w:p w14:paraId="73570A48" w14:textId="77777777" w:rsidR="003556B2" w:rsidRPr="008E7296" w:rsidRDefault="003556B2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8E7296">
        <w:rPr>
          <w:rFonts w:ascii="TH SarabunIT๙" w:hAnsi="TH SarabunIT๙" w:cs="TH SarabunIT๙" w:hint="cs"/>
          <w:b/>
          <w:bCs/>
          <w:sz w:val="36"/>
          <w:szCs w:val="36"/>
          <w:cs/>
        </w:rPr>
        <w:t>โทร. 074-399249</w:t>
      </w:r>
    </w:p>
    <w:p w14:paraId="6D325667" w14:textId="77777777" w:rsidR="003556B2" w:rsidRPr="008E7296" w:rsidRDefault="003556B2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proofErr w:type="spellStart"/>
      <w:r w:rsidRPr="008E7296">
        <w:rPr>
          <w:rFonts w:ascii="TH SarabunIT๙" w:hAnsi="TH SarabunIT๙" w:cs="TH SarabunIT๙"/>
          <w:b/>
          <w:bCs/>
          <w:sz w:val="36"/>
          <w:szCs w:val="36"/>
        </w:rPr>
        <w:t>www</w:t>
      </w:r>
      <w:proofErr w:type="spellEnd"/>
      <w:r w:rsidRPr="008E7296">
        <w:rPr>
          <w:rFonts w:ascii="TH SarabunIT๙" w:hAnsi="TH SarabunIT๙" w:cs="TH SarabunIT๙"/>
          <w:b/>
          <w:bCs/>
          <w:sz w:val="36"/>
          <w:szCs w:val="36"/>
        </w:rPr>
        <w:t xml:space="preserve">.  </w:t>
      </w:r>
      <w:proofErr w:type="spellStart"/>
      <w:r w:rsidRPr="008E7296">
        <w:rPr>
          <w:rFonts w:ascii="TH SarabunIT๙" w:hAnsi="TH SarabunIT๙" w:cs="TH SarabunIT๙"/>
          <w:b/>
          <w:bCs/>
          <w:sz w:val="36"/>
          <w:szCs w:val="36"/>
        </w:rPr>
        <w:t>Cherngseae</w:t>
      </w:r>
      <w:proofErr w:type="spellEnd"/>
      <w:r w:rsidRPr="008E7296">
        <w:rPr>
          <w:rFonts w:ascii="TH SarabunIT๙" w:hAnsi="TH SarabunIT๙" w:cs="TH SarabunIT๙"/>
          <w:b/>
          <w:bCs/>
          <w:sz w:val="36"/>
          <w:szCs w:val="36"/>
        </w:rPr>
        <w:t>.</w:t>
      </w:r>
      <w:proofErr w:type="spellStart"/>
      <w:r w:rsidRPr="008E7296">
        <w:rPr>
          <w:rFonts w:ascii="TH SarabunIT๙" w:hAnsi="TH SarabunIT๙" w:cs="TH SarabunIT๙"/>
          <w:b/>
          <w:bCs/>
          <w:sz w:val="36"/>
          <w:szCs w:val="36"/>
        </w:rPr>
        <w:t>go</w:t>
      </w:r>
      <w:proofErr w:type="spellEnd"/>
      <w:r w:rsidRPr="008E7296">
        <w:rPr>
          <w:rFonts w:ascii="TH SarabunIT๙" w:hAnsi="TH SarabunIT๙" w:cs="TH SarabunIT๙"/>
          <w:b/>
          <w:bCs/>
          <w:sz w:val="36"/>
          <w:szCs w:val="36"/>
        </w:rPr>
        <w:t>.</w:t>
      </w:r>
      <w:proofErr w:type="spellStart"/>
      <w:r w:rsidRPr="008E7296">
        <w:rPr>
          <w:rFonts w:ascii="TH SarabunIT๙" w:hAnsi="TH SarabunIT๙" w:cs="TH SarabunIT๙"/>
          <w:b/>
          <w:bCs/>
          <w:sz w:val="36"/>
          <w:szCs w:val="36"/>
        </w:rPr>
        <w:t>th</w:t>
      </w:r>
      <w:proofErr w:type="spellEnd"/>
    </w:p>
    <w:p w14:paraId="3F299D23" w14:textId="77777777" w:rsidR="003556B2" w:rsidRDefault="003556B2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proofErr w:type="spellStart"/>
      <w:r w:rsidRPr="008E7296">
        <w:rPr>
          <w:rFonts w:ascii="TH SarabunIT๙" w:hAnsi="TH SarabunIT๙" w:cs="TH SarabunIT๙"/>
          <w:b/>
          <w:bCs/>
          <w:sz w:val="36"/>
          <w:szCs w:val="36"/>
        </w:rPr>
        <w:t>email</w:t>
      </w:r>
      <w:proofErr w:type="spellEnd"/>
      <w:r w:rsidRPr="008E7296">
        <w:rPr>
          <w:rFonts w:ascii="TH SarabunIT๙" w:hAnsi="TH SarabunIT๙" w:cs="TH SarabunIT๙"/>
          <w:b/>
          <w:bCs/>
          <w:sz w:val="36"/>
          <w:szCs w:val="36"/>
        </w:rPr>
        <w:t xml:space="preserve"> : </w:t>
      </w:r>
      <w:hyperlink r:id="rId8" w:history="1">
        <w:r w:rsidRPr="00C42E19">
          <w:rPr>
            <w:rStyle w:val="af"/>
            <w:rFonts w:ascii="TH SarabunIT๙" w:hAnsi="TH SarabunIT๙" w:cs="TH SarabunIT๙"/>
            <w:b/>
            <w:bCs/>
            <w:sz w:val="36"/>
            <w:szCs w:val="36"/>
          </w:rPr>
          <w:t>cherngsae2564@gmail.com</w:t>
        </w:r>
      </w:hyperlink>
    </w:p>
    <w:p w14:paraId="43CBF464" w14:textId="77777777" w:rsidR="007927CA" w:rsidRDefault="007927CA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F6B9E9A" w14:textId="77777777" w:rsidR="007927CA" w:rsidRDefault="007927CA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1B2BED9" w14:textId="77777777" w:rsidR="007927CA" w:rsidRDefault="007927CA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5E7BCDFB" w14:textId="77777777" w:rsidR="007927CA" w:rsidRDefault="007927CA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66E1BC1" w14:textId="77777777" w:rsidR="007927CA" w:rsidRDefault="007927CA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44C70DD" w14:textId="77777777" w:rsidR="007927CA" w:rsidRDefault="007927CA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86EB1A8" w14:textId="77777777" w:rsidR="007927CA" w:rsidRDefault="007927CA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2840EAD" w14:textId="77777777" w:rsidR="007927CA" w:rsidRDefault="007927CA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9FD7351" w14:textId="77777777" w:rsidR="007927CA" w:rsidRDefault="007927CA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  <w:sectPr w:rsidR="007927CA" w:rsidSect="00396574">
          <w:pgSz w:w="11900" w:h="16840"/>
          <w:pgMar w:top="1440" w:right="1440" w:bottom="1440" w:left="1440" w:header="0" w:footer="3" w:gutter="0"/>
          <w:cols w:space="720"/>
          <w:noEndnote/>
          <w:docGrid w:linePitch="360"/>
        </w:sectPr>
      </w:pPr>
    </w:p>
    <w:p w14:paraId="3B4ED89F" w14:textId="02A69888" w:rsidR="003556B2" w:rsidRPr="00090E23" w:rsidRDefault="00090E23" w:rsidP="00090E23">
      <w:pPr>
        <w:jc w:val="right"/>
        <w:rPr>
          <w:rFonts w:ascii="TH SarabunIT๙" w:hAnsi="TH SarabunIT๙" w:cs="TH SarabunIT๙"/>
          <w:sz w:val="32"/>
          <w:szCs w:val="32"/>
        </w:rPr>
      </w:pPr>
      <w:r w:rsidRPr="00090E23">
        <w:rPr>
          <w:rFonts w:ascii="TH SarabunIT๙" w:hAnsi="TH SarabunIT๙" w:cs="TH SarabunIT๙" w:hint="cs"/>
          <w:sz w:val="32"/>
          <w:szCs w:val="32"/>
          <w:cs/>
        </w:rPr>
        <w:lastRenderedPageBreak/>
        <w:t>1</w:t>
      </w:r>
    </w:p>
    <w:p w14:paraId="5414BE31" w14:textId="77777777" w:rsidR="003556B2" w:rsidRDefault="003556B2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3114"/>
        <w:gridCol w:w="3118"/>
        <w:gridCol w:w="1418"/>
        <w:gridCol w:w="1559"/>
        <w:gridCol w:w="2126"/>
        <w:gridCol w:w="2127"/>
      </w:tblGrid>
      <w:tr w:rsidR="007927CA" w:rsidRPr="007927CA" w14:paraId="0C1AE307" w14:textId="77777777" w:rsidTr="007927CA">
        <w:tc>
          <w:tcPr>
            <w:tcW w:w="3114" w:type="dxa"/>
          </w:tcPr>
          <w:p w14:paraId="022FE719" w14:textId="7B3597B6" w:rsidR="007927CA" w:rsidRPr="007927CA" w:rsidRDefault="007927CA" w:rsidP="003556B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927C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มาตรการ / แนวทาง </w:t>
            </w:r>
          </w:p>
        </w:tc>
        <w:tc>
          <w:tcPr>
            <w:tcW w:w="3118" w:type="dxa"/>
          </w:tcPr>
          <w:p w14:paraId="02C15E29" w14:textId="7609BF45" w:rsidR="007927CA" w:rsidRPr="007927CA" w:rsidRDefault="007927CA" w:rsidP="003556B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927C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ขั้นตอน /วิธีปฏิบัติ</w:t>
            </w:r>
          </w:p>
        </w:tc>
        <w:tc>
          <w:tcPr>
            <w:tcW w:w="1418" w:type="dxa"/>
          </w:tcPr>
          <w:p w14:paraId="4F460797" w14:textId="383FD3E0" w:rsidR="007927CA" w:rsidRPr="007927CA" w:rsidRDefault="007927CA" w:rsidP="003556B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927C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หน่วยงานรับผิดชอบ</w:t>
            </w:r>
          </w:p>
        </w:tc>
        <w:tc>
          <w:tcPr>
            <w:tcW w:w="1559" w:type="dxa"/>
          </w:tcPr>
          <w:p w14:paraId="4C9DFB46" w14:textId="12E0DCBD" w:rsidR="007927CA" w:rsidRPr="007927CA" w:rsidRDefault="007927CA" w:rsidP="003556B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927C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ระยะเวลาดำเนินการ</w:t>
            </w:r>
          </w:p>
        </w:tc>
        <w:tc>
          <w:tcPr>
            <w:tcW w:w="2126" w:type="dxa"/>
          </w:tcPr>
          <w:p w14:paraId="63BD934E" w14:textId="6000DE5E" w:rsidR="007927CA" w:rsidRPr="007927CA" w:rsidRDefault="007927CA" w:rsidP="003556B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927C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สรุปผลการดำเนินการ</w:t>
            </w:r>
          </w:p>
        </w:tc>
        <w:tc>
          <w:tcPr>
            <w:tcW w:w="2127" w:type="dxa"/>
          </w:tcPr>
          <w:p w14:paraId="7AC9003B" w14:textId="07A3D45B" w:rsidR="007927CA" w:rsidRPr="007927CA" w:rsidRDefault="007927CA" w:rsidP="003556B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927C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ผลลัพธ์ความสำเร็จ</w:t>
            </w:r>
          </w:p>
        </w:tc>
      </w:tr>
      <w:tr w:rsidR="007927CA" w14:paraId="26D445FC" w14:textId="77777777" w:rsidTr="007927CA">
        <w:tc>
          <w:tcPr>
            <w:tcW w:w="13462" w:type="dxa"/>
            <w:gridSpan w:val="6"/>
          </w:tcPr>
          <w:p w14:paraId="78A681F3" w14:textId="014FA1CF" w:rsidR="007927CA" w:rsidRDefault="007927CA" w:rsidP="007927CA">
            <w:pPr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>
              <w:rPr>
                <w:rStyle w:val="Bodytext2"/>
              </w:rPr>
              <w:t xml:space="preserve">1) </w:t>
            </w:r>
            <w:r>
              <w:rPr>
                <w:rStyle w:val="Bodytext2"/>
                <w:rFonts w:hint="cs"/>
                <w:cs/>
              </w:rPr>
              <w:t xml:space="preserve">มาตรการ </w:t>
            </w:r>
            <w:r>
              <w:rPr>
                <w:rStyle w:val="Bodytext2"/>
              </w:rPr>
              <w:t>กระบวนการปฏิบัติงานโปร่งใส และมีประสิทธิภาพ</w:t>
            </w:r>
          </w:p>
        </w:tc>
      </w:tr>
      <w:tr w:rsidR="007927CA" w14:paraId="19B66A11" w14:textId="77777777" w:rsidTr="007927CA">
        <w:tc>
          <w:tcPr>
            <w:tcW w:w="3114" w:type="dxa"/>
          </w:tcPr>
          <w:p w14:paraId="7BF89510" w14:textId="77777777" w:rsidR="007927CA" w:rsidRDefault="007927CA" w:rsidP="007B0DAB">
            <w:pPr>
              <w:tabs>
                <w:tab w:val="left" w:pos="154"/>
              </w:tabs>
              <w:spacing w:line="360" w:lineRule="exact"/>
            </w:pPr>
            <w:r>
              <w:rPr>
                <w:rStyle w:val="Bodytext2"/>
              </w:rPr>
              <w:t>จั</w:t>
            </w:r>
            <w:r>
              <w:rPr>
                <w:rStyle w:val="Bodytext2"/>
                <w:rFonts w:hint="cs"/>
                <w:cs/>
              </w:rPr>
              <w:t>ดทำคู่</w:t>
            </w:r>
            <w:r>
              <w:rPr>
                <w:rStyle w:val="Bodytext2"/>
              </w:rPr>
              <w:t>มือการปฏิบัติงานหรือ ห</w:t>
            </w:r>
            <w:r>
              <w:rPr>
                <w:rStyle w:val="Bodytext2"/>
                <w:rFonts w:hint="cs"/>
                <w:cs/>
              </w:rPr>
              <w:t>ลั</w:t>
            </w:r>
            <w:r>
              <w:rPr>
                <w:rStyle w:val="Bodytext2"/>
              </w:rPr>
              <w:t>กเกณฑ์</w:t>
            </w:r>
            <w:r>
              <w:rPr>
                <w:rStyle w:val="Bodytext24pt"/>
              </w:rPr>
              <w:t>'</w:t>
            </w:r>
            <w:r>
              <w:rPr>
                <w:rStyle w:val="Bodytext2"/>
              </w:rPr>
              <w:t>มาตรฐานการ ปฏิบัติงาน</w:t>
            </w:r>
          </w:p>
          <w:p w14:paraId="28E08AF3" w14:textId="213ABAB8" w:rsidR="007927CA" w:rsidRDefault="007927CA" w:rsidP="007927CA">
            <w:pP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>
              <w:rPr>
                <w:rStyle w:val="Bodytext2"/>
                <w:rFonts w:ascii="Courier New" w:eastAsia="Courier New" w:hAnsi="Courier New" w:cs="Browallia New" w:hint="cs"/>
                <w:sz w:val="24"/>
                <w:cs/>
              </w:rPr>
              <w:t>กำห</w:t>
            </w:r>
            <w:r>
              <w:rPr>
                <w:rStyle w:val="Bodytext2"/>
              </w:rPr>
              <w:t>นดบทบาทหน้า</w:t>
            </w:r>
            <w:r>
              <w:rPr>
                <w:rStyle w:val="Bodytext2"/>
                <w:rFonts w:hint="cs"/>
                <w:cs/>
              </w:rPr>
              <w:t>ที่</w:t>
            </w:r>
            <w:r>
              <w:rPr>
                <w:rStyle w:val="Bodytext2"/>
              </w:rPr>
              <w:t xml:space="preserve"> ของ ผู้บริหารทุกระดับ ให้ครอบคลุม ถึงการตรวจสอบ กำกับดูแล ติดตาม การปฏิบัติงาน และการ ใช้ดุลพินิจของผู้ใต้บังคับบัญชา ให้เป็นไปตามกฎหมาย กฎ ระเบียบ ข้อบังคับ ประกาศ หลักเกณฑ์ มาตรฐาน </w:t>
            </w:r>
            <w:r>
              <w:rPr>
                <w:rStyle w:val="Bodytext2"/>
                <w:cs/>
              </w:rPr>
              <w:t>คู่</w:t>
            </w:r>
            <w:r>
              <w:rPr>
                <w:rStyle w:val="Bodytext2"/>
              </w:rPr>
              <w:t>มือการ ปฏิบัติงาน อย่างเคร่งครัด</w:t>
            </w:r>
          </w:p>
        </w:tc>
        <w:tc>
          <w:tcPr>
            <w:tcW w:w="3118" w:type="dxa"/>
          </w:tcPr>
          <w:p w14:paraId="4F70C3EE" w14:textId="77777777" w:rsidR="007927CA" w:rsidRDefault="007927CA" w:rsidP="007927CA">
            <w:pPr>
              <w:numPr>
                <w:ilvl w:val="0"/>
                <w:numId w:val="3"/>
              </w:numPr>
              <w:tabs>
                <w:tab w:val="left" w:pos="254"/>
              </w:tabs>
              <w:spacing w:line="360" w:lineRule="exact"/>
              <w:jc w:val="thaiDistribute"/>
            </w:pPr>
            <w:r>
              <w:rPr>
                <w:rStyle w:val="Bodytext2"/>
              </w:rPr>
              <w:t>ผู้รับผิด</w:t>
            </w:r>
            <w:r>
              <w:rPr>
                <w:rStyle w:val="Bodytext2"/>
                <w:rFonts w:hint="cs"/>
                <w:cs/>
              </w:rPr>
              <w:t>ช</w:t>
            </w:r>
            <w:r>
              <w:rPr>
                <w:rStyle w:val="Bodytext2"/>
              </w:rPr>
              <w:t>อบดำเนินการจัดทำ มาตรการตรวจสอบการใช้ ดุลพินิจ</w:t>
            </w:r>
          </w:p>
          <w:p w14:paraId="34195049" w14:textId="77777777" w:rsidR="007927CA" w:rsidRDefault="007927CA" w:rsidP="007927CA">
            <w:pPr>
              <w:numPr>
                <w:ilvl w:val="0"/>
                <w:numId w:val="3"/>
              </w:numPr>
              <w:tabs>
                <w:tab w:val="left" w:pos="259"/>
              </w:tabs>
              <w:spacing w:line="360" w:lineRule="exact"/>
              <w:jc w:val="thaiDistribute"/>
            </w:pPr>
            <w:r>
              <w:rPr>
                <w:rStyle w:val="Bodytext2"/>
              </w:rPr>
              <w:t>ผู้บริหารประกาศหลักเกณฑ์ หรือมาตรการ เพื่อให้เจ้าหน้าที่ และบุคคลภายนอกรับทราบ</w:t>
            </w:r>
          </w:p>
          <w:p w14:paraId="493F5B7A" w14:textId="76656184" w:rsidR="007927CA" w:rsidRDefault="007927CA" w:rsidP="007927CA">
            <w:pP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>
              <w:rPr>
                <w:rStyle w:val="Bodytext2"/>
                <w:rFonts w:hint="cs"/>
                <w:cs/>
              </w:rPr>
              <w:t>3.</w:t>
            </w:r>
            <w:r>
              <w:rPr>
                <w:rStyle w:val="Bodytext2"/>
              </w:rPr>
              <w:t>รับผิด</w:t>
            </w:r>
            <w:r>
              <w:rPr>
                <w:rStyle w:val="Bodytext2"/>
                <w:rFonts w:hint="cs"/>
                <w:cs/>
              </w:rPr>
              <w:t>ช</w:t>
            </w:r>
            <w:r>
              <w:rPr>
                <w:rStyle w:val="Bodytext2"/>
              </w:rPr>
              <w:t>อบ</w:t>
            </w:r>
            <w:r>
              <w:rPr>
                <w:rStyle w:val="Bodytext2"/>
                <w:rFonts w:hint="cs"/>
                <w:cs/>
              </w:rPr>
              <w:t>ดำ</w:t>
            </w:r>
            <w:r>
              <w:rPr>
                <w:rStyle w:val="Bodytext2"/>
              </w:rPr>
              <w:t>เนินการ เผยแพร่มาตรการตรวจสอบการ ใช้ดุลพินิจ บนเว็บไซต์หลักของ หน่วยงาน</w:t>
            </w:r>
          </w:p>
        </w:tc>
        <w:tc>
          <w:tcPr>
            <w:tcW w:w="1418" w:type="dxa"/>
          </w:tcPr>
          <w:p w14:paraId="1EA530F0" w14:textId="54643083" w:rsidR="007927CA" w:rsidRDefault="007927CA" w:rsidP="003556B2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>
              <w:rPr>
                <w:rStyle w:val="Bodytext2"/>
              </w:rPr>
              <w:t>สำนักปลัด</w:t>
            </w:r>
          </w:p>
        </w:tc>
        <w:tc>
          <w:tcPr>
            <w:tcW w:w="1559" w:type="dxa"/>
          </w:tcPr>
          <w:p w14:paraId="425323F4" w14:textId="7786B197" w:rsidR="007927CA" w:rsidRPr="00C57D9A" w:rsidRDefault="00C57D9A" w:rsidP="007927CA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 w:rsidRPr="00C57D9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ตุลาคม 256</w:t>
            </w:r>
            <w:r w:rsidR="0072077C"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  <w:r w:rsidRPr="00C57D9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C57D9A"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 w:rsidRPr="00C57D9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มีนาคม 256</w:t>
            </w:r>
            <w:r w:rsidR="0072077C"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2126" w:type="dxa"/>
          </w:tcPr>
          <w:p w14:paraId="0A972D66" w14:textId="03E47137" w:rsidR="007927CA" w:rsidRPr="007927CA" w:rsidRDefault="007927CA" w:rsidP="007927CA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ผู้บริหารประชุมชี้แจงการจัดทำคู่มือการปฏิบัติงานในการประชุมประจำเดือนของพนักงาน และให้ทุกกอง /ฝ่าย จัดทำคู่มือปฏิบัติงานให้เป็นไปตามระเบียบ ข้อกฎหมาย</w:t>
            </w:r>
          </w:p>
        </w:tc>
        <w:tc>
          <w:tcPr>
            <w:tcW w:w="2127" w:type="dxa"/>
          </w:tcPr>
          <w:p w14:paraId="64B548CA" w14:textId="0AEF8C86" w:rsidR="007927CA" w:rsidRPr="007927CA" w:rsidRDefault="007927CA" w:rsidP="007927C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7927C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งานมีคู่มือการปฏิบัติงานและประชาสัมพันธ์ให้ประชาชนได้รับทราบผ่านเว็บไซต์ของหน่วยงาน</w:t>
            </w:r>
          </w:p>
        </w:tc>
      </w:tr>
      <w:tr w:rsidR="00C57D9A" w14:paraId="530472D0" w14:textId="77777777" w:rsidTr="005A2BAC">
        <w:tc>
          <w:tcPr>
            <w:tcW w:w="13462" w:type="dxa"/>
            <w:gridSpan w:val="6"/>
          </w:tcPr>
          <w:p w14:paraId="662C7800" w14:textId="2CAF911B" w:rsidR="00C57D9A" w:rsidRPr="007927CA" w:rsidRDefault="00C57D9A" w:rsidP="007927CA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Style w:val="Bodytext2"/>
                <w:rFonts w:hint="cs"/>
                <w:cs/>
              </w:rPr>
              <w:t xml:space="preserve">2.) </w:t>
            </w:r>
            <w:r>
              <w:rPr>
                <w:rStyle w:val="Bodytext2"/>
              </w:rPr>
              <w:t xml:space="preserve">การให้บริการและระบบ </w:t>
            </w:r>
            <w:r>
              <w:rPr>
                <w:rStyle w:val="Bodytext2"/>
                <w:lang w:bidi="en-US"/>
              </w:rPr>
              <w:t>E-Service</w:t>
            </w:r>
          </w:p>
        </w:tc>
      </w:tr>
      <w:tr w:rsidR="007927CA" w14:paraId="1E501807" w14:textId="77777777" w:rsidTr="007927CA">
        <w:tc>
          <w:tcPr>
            <w:tcW w:w="3114" w:type="dxa"/>
          </w:tcPr>
          <w:p w14:paraId="6486B130" w14:textId="18A6DFCE" w:rsidR="007927CA" w:rsidRDefault="00C57D9A" w:rsidP="007B0DAB">
            <w:pPr>
              <w:tabs>
                <w:tab w:val="left" w:pos="154"/>
              </w:tabs>
              <w:spacing w:line="360" w:lineRule="exact"/>
              <w:rPr>
                <w:rStyle w:val="Bodytext2"/>
              </w:rPr>
            </w:pPr>
            <w:r>
              <w:rPr>
                <w:rStyle w:val="Bodytext2"/>
              </w:rPr>
              <w:t>พัฒนา</w:t>
            </w:r>
            <w:r>
              <w:rPr>
                <w:rStyle w:val="Bodytext2"/>
                <w:rFonts w:hint="cs"/>
                <w:cs/>
              </w:rPr>
              <w:t>ช่</w:t>
            </w:r>
            <w:r>
              <w:rPr>
                <w:rStyle w:val="Bodytext2"/>
              </w:rPr>
              <w:t xml:space="preserve">องทางการให้บริการใน รูป แบบออนไลน์ หรือ </w:t>
            </w:r>
            <w:r>
              <w:rPr>
                <w:rStyle w:val="Bodytext2"/>
                <w:lang w:bidi="en-US"/>
              </w:rPr>
              <w:t>E- Service</w:t>
            </w:r>
          </w:p>
        </w:tc>
        <w:tc>
          <w:tcPr>
            <w:tcW w:w="3118" w:type="dxa"/>
          </w:tcPr>
          <w:p w14:paraId="1E486744" w14:textId="08A8A69E" w:rsidR="007927CA" w:rsidRDefault="00C57D9A" w:rsidP="007927CA">
            <w:pPr>
              <w:tabs>
                <w:tab w:val="left" w:pos="254"/>
              </w:tabs>
              <w:spacing w:line="360" w:lineRule="exact"/>
              <w:jc w:val="thaiDistribute"/>
              <w:rPr>
                <w:rStyle w:val="Bodytext2"/>
              </w:rPr>
            </w:pPr>
            <w:r>
              <w:rPr>
                <w:rStyle w:val="Bodytext2"/>
                <w:rFonts w:hint="cs"/>
                <w:cs/>
              </w:rPr>
              <w:t>ผู้รับ</w:t>
            </w:r>
            <w:r>
              <w:rPr>
                <w:rStyle w:val="Bodytext2"/>
              </w:rPr>
              <w:t xml:space="preserve">ผิดชอบวิเคราะห์พัฒนา </w:t>
            </w:r>
            <w:r>
              <w:rPr>
                <w:rStyle w:val="Bodytext2"/>
                <w:rFonts w:hint="cs"/>
                <w:cs/>
              </w:rPr>
              <w:t>ช่</w:t>
            </w:r>
            <w:r>
              <w:rPr>
                <w:rStyle w:val="Bodytext2"/>
              </w:rPr>
              <w:t xml:space="preserve">องทางการให้บริการในรูปแบบ ออนไลน์ หรือ </w:t>
            </w:r>
            <w:r>
              <w:rPr>
                <w:rStyle w:val="Bodytext2"/>
                <w:lang w:bidi="en-US"/>
              </w:rPr>
              <w:t>E-Service</w:t>
            </w:r>
          </w:p>
        </w:tc>
        <w:tc>
          <w:tcPr>
            <w:tcW w:w="1418" w:type="dxa"/>
          </w:tcPr>
          <w:p w14:paraId="5AAE5399" w14:textId="7E62FB8D" w:rsidR="007927CA" w:rsidRDefault="00C57D9A" w:rsidP="003556B2">
            <w:pPr>
              <w:jc w:val="center"/>
              <w:rPr>
                <w:rStyle w:val="Bodytext2"/>
              </w:rPr>
            </w:pPr>
            <w:r>
              <w:rPr>
                <w:rStyle w:val="Bodytext2"/>
              </w:rPr>
              <w:t>สำนักปลัด</w:t>
            </w:r>
          </w:p>
        </w:tc>
        <w:tc>
          <w:tcPr>
            <w:tcW w:w="1559" w:type="dxa"/>
          </w:tcPr>
          <w:p w14:paraId="6CCA01C0" w14:textId="7D1AE4EC" w:rsidR="007927CA" w:rsidRDefault="00C57D9A" w:rsidP="007927CA">
            <w:pPr>
              <w:rPr>
                <w:rStyle w:val="Bodytext2"/>
                <w:rFonts w:hint="cs"/>
              </w:rPr>
            </w:pPr>
            <w:r w:rsidRPr="00C57D9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ตุลาคม 256</w:t>
            </w:r>
            <w:r w:rsidR="0072077C"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  <w:r w:rsidRPr="00C57D9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C57D9A"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 w:rsidRPr="00C57D9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มีนาคม 256</w:t>
            </w:r>
            <w:r w:rsidR="0072077C"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2126" w:type="dxa"/>
          </w:tcPr>
          <w:p w14:paraId="1CB2158B" w14:textId="2B0A81DA" w:rsidR="007927CA" w:rsidRPr="00090E23" w:rsidRDefault="00B53420" w:rsidP="007927CA">
            <w:pPr>
              <w:rPr>
                <w:rFonts w:ascii="TH SarabunIT๙" w:hAnsi="TH SarabunIT๙" w:cs="TH SarabunIT๙"/>
                <w:sz w:val="28"/>
                <w:szCs w:val="28"/>
                <w:lang w:val="en-US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ผู้บริหารมอบหมายให้ทุกกอง </w:t>
            </w:r>
            <w:r w:rsidR="00090E23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พัฒนาช่องทางการให้บริการรูปแบบออนไลน์</w:t>
            </w:r>
          </w:p>
        </w:tc>
        <w:tc>
          <w:tcPr>
            <w:tcW w:w="2127" w:type="dxa"/>
          </w:tcPr>
          <w:p w14:paraId="76F13375" w14:textId="0D5A4A82" w:rsidR="007927CA" w:rsidRPr="007927CA" w:rsidRDefault="00090E23" w:rsidP="007927CA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สามารบริการประชาชนผ่านช่องทางออนไลน์</w:t>
            </w:r>
          </w:p>
        </w:tc>
      </w:tr>
    </w:tbl>
    <w:p w14:paraId="06816991" w14:textId="77777777" w:rsidR="003556B2" w:rsidRDefault="003556B2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72B353F" w14:textId="77777777" w:rsidR="0024740B" w:rsidRDefault="0024740B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63F2E3B" w14:textId="77777777" w:rsidR="0024740B" w:rsidRDefault="0024740B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74BAB90" w14:textId="77777777" w:rsidR="0024740B" w:rsidRDefault="0024740B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E70E335" w14:textId="77777777" w:rsidR="003556B2" w:rsidRDefault="003556B2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58606296" w14:textId="367082DC" w:rsidR="00C57D9A" w:rsidRPr="00090E23" w:rsidRDefault="00090E23" w:rsidP="00090E23">
      <w:pPr>
        <w:jc w:val="right"/>
        <w:rPr>
          <w:rFonts w:ascii="TH SarabunIT๙" w:hAnsi="TH SarabunIT๙" w:cs="TH SarabunIT๙"/>
          <w:sz w:val="36"/>
          <w:szCs w:val="36"/>
        </w:rPr>
      </w:pPr>
      <w:r w:rsidRPr="00090E23">
        <w:rPr>
          <w:rFonts w:ascii="TH SarabunIT๙" w:hAnsi="TH SarabunIT๙" w:cs="TH SarabunIT๙" w:hint="cs"/>
          <w:sz w:val="36"/>
          <w:szCs w:val="36"/>
          <w:cs/>
        </w:rPr>
        <w:lastRenderedPageBreak/>
        <w:t>2</w:t>
      </w:r>
    </w:p>
    <w:p w14:paraId="4A156537" w14:textId="77777777" w:rsidR="00C57D9A" w:rsidRDefault="00C57D9A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3281"/>
        <w:gridCol w:w="3118"/>
        <w:gridCol w:w="1418"/>
        <w:gridCol w:w="1559"/>
        <w:gridCol w:w="2126"/>
        <w:gridCol w:w="2127"/>
      </w:tblGrid>
      <w:tr w:rsidR="00C57D9A" w:rsidRPr="007927CA" w14:paraId="3A0E64A0" w14:textId="77777777" w:rsidTr="004242CA">
        <w:tc>
          <w:tcPr>
            <w:tcW w:w="3114" w:type="dxa"/>
          </w:tcPr>
          <w:p w14:paraId="1B7A7252" w14:textId="77777777" w:rsidR="00C57D9A" w:rsidRPr="007927CA" w:rsidRDefault="00C57D9A" w:rsidP="004242C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927C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มาตรการ / แนวทาง </w:t>
            </w:r>
          </w:p>
        </w:tc>
        <w:tc>
          <w:tcPr>
            <w:tcW w:w="3118" w:type="dxa"/>
          </w:tcPr>
          <w:p w14:paraId="43806B89" w14:textId="77777777" w:rsidR="00C57D9A" w:rsidRPr="007927CA" w:rsidRDefault="00C57D9A" w:rsidP="004242C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927C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ขั้นตอน /วิธีปฏิบัติ</w:t>
            </w:r>
          </w:p>
        </w:tc>
        <w:tc>
          <w:tcPr>
            <w:tcW w:w="1418" w:type="dxa"/>
          </w:tcPr>
          <w:p w14:paraId="30AA4601" w14:textId="77777777" w:rsidR="00C57D9A" w:rsidRPr="007927CA" w:rsidRDefault="00C57D9A" w:rsidP="004242C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927C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หน่วยงานรับผิดชอบ</w:t>
            </w:r>
          </w:p>
        </w:tc>
        <w:tc>
          <w:tcPr>
            <w:tcW w:w="1559" w:type="dxa"/>
          </w:tcPr>
          <w:p w14:paraId="0F4C6909" w14:textId="77777777" w:rsidR="00C57D9A" w:rsidRPr="007927CA" w:rsidRDefault="00C57D9A" w:rsidP="004242C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927C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ระยะเวลาดำเนินการ</w:t>
            </w:r>
          </w:p>
        </w:tc>
        <w:tc>
          <w:tcPr>
            <w:tcW w:w="2126" w:type="dxa"/>
          </w:tcPr>
          <w:p w14:paraId="01663B7D" w14:textId="77777777" w:rsidR="00C57D9A" w:rsidRPr="007927CA" w:rsidRDefault="00C57D9A" w:rsidP="004242C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927C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สรุปผลการดำเนินการ</w:t>
            </w:r>
          </w:p>
        </w:tc>
        <w:tc>
          <w:tcPr>
            <w:tcW w:w="2127" w:type="dxa"/>
          </w:tcPr>
          <w:p w14:paraId="4A04ED3F" w14:textId="77777777" w:rsidR="00C57D9A" w:rsidRPr="007927CA" w:rsidRDefault="00C57D9A" w:rsidP="004242CA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927C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ผลลัพธ์ความสำเร็จ</w:t>
            </w:r>
          </w:p>
        </w:tc>
      </w:tr>
      <w:tr w:rsidR="00C57D9A" w14:paraId="418BEED0" w14:textId="77777777" w:rsidTr="004242CA">
        <w:tc>
          <w:tcPr>
            <w:tcW w:w="13462" w:type="dxa"/>
            <w:gridSpan w:val="6"/>
          </w:tcPr>
          <w:p w14:paraId="55373227" w14:textId="27D2D55D" w:rsidR="00C57D9A" w:rsidRDefault="00C57D9A" w:rsidP="004242CA">
            <w:pPr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>
              <w:rPr>
                <w:rStyle w:val="Bodytext2"/>
                <w:rFonts w:hint="cs"/>
                <w:cs/>
              </w:rPr>
              <w:t>3</w:t>
            </w:r>
            <w:r>
              <w:rPr>
                <w:rStyle w:val="Bodytext2"/>
              </w:rPr>
              <w:t xml:space="preserve">) </w:t>
            </w:r>
            <w:r>
              <w:rPr>
                <w:rStyle w:val="Bodytext2"/>
                <w:rFonts w:hint="cs"/>
                <w:cs/>
              </w:rPr>
              <w:t>ช่อ</w:t>
            </w:r>
            <w:r>
              <w:rPr>
                <w:rStyle w:val="Bodytext2"/>
              </w:rPr>
              <w:t>งทางและ</w:t>
            </w:r>
            <w:r>
              <w:rPr>
                <w:rStyle w:val="Bodytext2"/>
                <w:rFonts w:hint="cs"/>
                <w:cs/>
              </w:rPr>
              <w:t>รูป</w:t>
            </w:r>
            <w:r>
              <w:rPr>
                <w:rStyle w:val="Bodytext2"/>
              </w:rPr>
              <w:t>แบบ การ ปร</w:t>
            </w:r>
            <w:r>
              <w:rPr>
                <w:rStyle w:val="Bodytext2"/>
                <w:rFonts w:hint="cs"/>
                <w:cs/>
              </w:rPr>
              <w:t>ะชาสัมพันธ์</w:t>
            </w:r>
            <w:r>
              <w:rPr>
                <w:rStyle w:val="Bodytext2"/>
              </w:rPr>
              <w:t xml:space="preserve"> เผยแพร่ข้อมูลข่าวสาร ภาครัฐ</w:t>
            </w:r>
          </w:p>
        </w:tc>
      </w:tr>
      <w:tr w:rsidR="00C57D9A" w14:paraId="7F5EB232" w14:textId="77777777" w:rsidTr="004242CA">
        <w:tc>
          <w:tcPr>
            <w:tcW w:w="3114" w:type="dxa"/>
          </w:tcPr>
          <w:p w14:paraId="5C999700" w14:textId="4D863D94" w:rsidR="00C57D9A" w:rsidRDefault="00C57D9A" w:rsidP="004242CA">
            <w:pP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>
              <w:rPr>
                <w:rStyle w:val="Bodytext2"/>
              </w:rPr>
              <w:t>เผยแพร่และประ</w:t>
            </w:r>
            <w:r>
              <w:rPr>
                <w:rStyle w:val="Bodytext2"/>
                <w:rFonts w:hint="cs"/>
                <w:cs/>
              </w:rPr>
              <w:t>ชา</w:t>
            </w:r>
            <w:r>
              <w:rPr>
                <w:rStyle w:val="Bodytext2"/>
              </w:rPr>
              <w:t>สัมพันธ์ ข้อมูลข่าวสาร ผ่าน</w:t>
            </w:r>
            <w:r>
              <w:rPr>
                <w:rStyle w:val="Bodytext2"/>
                <w:rFonts w:hint="cs"/>
                <w:cs/>
              </w:rPr>
              <w:t>ช่องท</w:t>
            </w:r>
            <w:r w:rsidR="0024645B">
              <w:rPr>
                <w:rStyle w:val="Bodytext2"/>
                <w:rFonts w:hint="cs"/>
                <w:cs/>
              </w:rPr>
              <w:t>า</w:t>
            </w:r>
            <w:r>
              <w:rPr>
                <w:rStyle w:val="Bodytext2"/>
                <w:rFonts w:hint="cs"/>
                <w:cs/>
              </w:rPr>
              <w:t>งที่</w:t>
            </w:r>
            <w:r>
              <w:rPr>
                <w:rStyle w:val="Bodytext2"/>
              </w:rPr>
              <w:t>หลากหลายและอำนวยความ สะดวกในการเข้าใช้งาน และ ป</w:t>
            </w:r>
            <w:r>
              <w:rPr>
                <w:rStyle w:val="Bodytext2"/>
                <w:rFonts w:hint="cs"/>
                <w:cs/>
              </w:rPr>
              <w:t>รับ</w:t>
            </w:r>
            <w:r>
              <w:rPr>
                <w:rStyle w:val="Bodytext2"/>
              </w:rPr>
              <w:t>ปรุงข้อมูล</w:t>
            </w:r>
            <w:r>
              <w:rPr>
                <w:rStyle w:val="Bodytext2"/>
                <w:rFonts w:hint="cs"/>
                <w:cs/>
              </w:rPr>
              <w:t>พื้น</w:t>
            </w:r>
            <w:r>
              <w:rPr>
                <w:rStyle w:val="Bodytext2"/>
              </w:rPr>
              <w:t>ฐานใน เว็บไซต์ของหน่วยงานใ</w:t>
            </w:r>
            <w:r>
              <w:rPr>
                <w:rStyle w:val="Bodytext2"/>
                <w:rFonts w:hint="cs"/>
                <w:cs/>
              </w:rPr>
              <w:t>ห้มีความ</w:t>
            </w:r>
            <w:r>
              <w:rPr>
                <w:rStyle w:val="Bodytext2"/>
              </w:rPr>
              <w:t xml:space="preserve"> ครบถ้วน เป็</w:t>
            </w:r>
            <w:r>
              <w:rPr>
                <w:rStyle w:val="Bodytext2"/>
                <w:rFonts w:hint="cs"/>
                <w:cs/>
              </w:rPr>
              <w:t>นปัจจุบัน</w:t>
            </w:r>
          </w:p>
        </w:tc>
        <w:tc>
          <w:tcPr>
            <w:tcW w:w="3118" w:type="dxa"/>
          </w:tcPr>
          <w:p w14:paraId="6190C849" w14:textId="77777777" w:rsidR="00C57D9A" w:rsidRPr="007318BE" w:rsidRDefault="00C57D9A" w:rsidP="00C57D9A">
            <w:pPr>
              <w:numPr>
                <w:ilvl w:val="0"/>
                <w:numId w:val="5"/>
              </w:numPr>
              <w:tabs>
                <w:tab w:val="left" w:pos="264"/>
              </w:tabs>
              <w:spacing w:line="360" w:lineRule="exact"/>
              <w:jc w:val="thaiDistribute"/>
              <w:rPr>
                <w:rStyle w:val="Bodytext2"/>
                <w:rFonts w:ascii="Times New Roman" w:eastAsia="Times New Roman" w:hAnsi="Times New Roman" w:cs="Angsana New"/>
                <w:color w:val="auto"/>
                <w:szCs w:val="28"/>
                <w:lang w:val="en-US" w:eastAsia="en-US"/>
              </w:rPr>
            </w:pPr>
            <w:r>
              <w:rPr>
                <w:rStyle w:val="Bodytext2"/>
                <w:rFonts w:hint="cs"/>
                <w:cs/>
              </w:rPr>
              <w:t>ผู้รับ</w:t>
            </w:r>
            <w:r>
              <w:rPr>
                <w:rStyle w:val="Bodytext2"/>
              </w:rPr>
              <w:t>ผิดชอบจัดใ</w:t>
            </w:r>
            <w:r>
              <w:rPr>
                <w:rStyle w:val="Bodytext2"/>
                <w:rFonts w:hint="cs"/>
                <w:cs/>
              </w:rPr>
              <w:t>ห้</w:t>
            </w:r>
            <w:r>
              <w:rPr>
                <w:rStyle w:val="Bodytext2"/>
              </w:rPr>
              <w:t>มีข้อมูล เผยแพรต่อสาธารณ</w:t>
            </w:r>
            <w:r>
              <w:rPr>
                <w:rStyle w:val="Bodytext2"/>
                <w:rFonts w:hint="cs"/>
                <w:cs/>
              </w:rPr>
              <w:t>ช</w:t>
            </w:r>
            <w:r>
              <w:rPr>
                <w:rStyle w:val="Bodytext2"/>
              </w:rPr>
              <w:t>นบน เว็บไซต์หลักของหน่วยงานตาม แนวทาง</w:t>
            </w:r>
            <w:r>
              <w:rPr>
                <w:rStyle w:val="Bodytext24pt"/>
              </w:rPr>
              <w:t>ที่</w:t>
            </w:r>
            <w:r>
              <w:rPr>
                <w:rStyle w:val="Bodytext2"/>
              </w:rPr>
              <w:t>สำนักงาน ป.ป.</w:t>
            </w:r>
            <w:r>
              <w:rPr>
                <w:rStyle w:val="Bodytext2"/>
                <w:rFonts w:hint="cs"/>
                <w:cs/>
              </w:rPr>
              <w:t>ช</w:t>
            </w:r>
            <w:r>
              <w:rPr>
                <w:rStyle w:val="Bodytext2"/>
              </w:rPr>
              <w:t>.โดย กำหนดใ</w:t>
            </w:r>
            <w:r>
              <w:rPr>
                <w:rStyle w:val="Bodytext2"/>
                <w:rFonts w:hint="cs"/>
                <w:cs/>
              </w:rPr>
              <w:t>ห้ช่อ</w:t>
            </w:r>
            <w:r>
              <w:rPr>
                <w:rStyle w:val="Bodytext2"/>
              </w:rPr>
              <w:t>งทา</w:t>
            </w:r>
            <w:r>
              <w:rPr>
                <w:rStyle w:val="Bodytext2"/>
                <w:rFonts w:hint="cs"/>
                <w:cs/>
              </w:rPr>
              <w:t>งที่ห</w:t>
            </w:r>
            <w:r>
              <w:rPr>
                <w:rStyle w:val="Bodytext2"/>
              </w:rPr>
              <w:t>ลากหลาย เ</w:t>
            </w:r>
            <w:r>
              <w:rPr>
                <w:rStyle w:val="Bodytext2"/>
                <w:rFonts w:hint="cs"/>
                <w:cs/>
              </w:rPr>
              <w:t>ช่</w:t>
            </w:r>
            <w:r>
              <w:rPr>
                <w:rStyle w:val="Bodytext2"/>
              </w:rPr>
              <w:t xml:space="preserve">น </w:t>
            </w:r>
            <w:proofErr w:type="spellStart"/>
            <w:r>
              <w:rPr>
                <w:rStyle w:val="Bodytext2"/>
                <w:lang w:bidi="en-US"/>
              </w:rPr>
              <w:t>Website</w:t>
            </w:r>
            <w:proofErr w:type="spellEnd"/>
            <w:r>
              <w:rPr>
                <w:rStyle w:val="Bodytext2"/>
                <w:lang w:bidi="en-US"/>
              </w:rPr>
              <w:t xml:space="preserve">, </w:t>
            </w:r>
            <w:proofErr w:type="spellStart"/>
            <w:r>
              <w:rPr>
                <w:rStyle w:val="Bodytext2"/>
                <w:lang w:bidi="en-US"/>
              </w:rPr>
              <w:t>Facebook</w:t>
            </w:r>
            <w:proofErr w:type="spellEnd"/>
            <w:r>
              <w:rPr>
                <w:rStyle w:val="Bodytext2"/>
                <w:lang w:bidi="en-US"/>
              </w:rPr>
              <w:t xml:space="preserve"> </w:t>
            </w:r>
            <w:r>
              <w:rPr>
                <w:rStyle w:val="Bodytext2"/>
              </w:rPr>
              <w:t xml:space="preserve">ฯลฯ </w:t>
            </w:r>
          </w:p>
          <w:p w14:paraId="4907B45F" w14:textId="3F2D8B19" w:rsidR="00C57D9A" w:rsidRDefault="00C57D9A" w:rsidP="004242CA">
            <w:pP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</w:p>
        </w:tc>
        <w:tc>
          <w:tcPr>
            <w:tcW w:w="1418" w:type="dxa"/>
          </w:tcPr>
          <w:p w14:paraId="479F8B36" w14:textId="77777777" w:rsidR="00C57D9A" w:rsidRDefault="00C57D9A" w:rsidP="004242CA">
            <w:pPr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>
              <w:rPr>
                <w:rStyle w:val="Bodytext2"/>
              </w:rPr>
              <w:t>สำนักปลัด</w:t>
            </w:r>
          </w:p>
        </w:tc>
        <w:tc>
          <w:tcPr>
            <w:tcW w:w="1559" w:type="dxa"/>
          </w:tcPr>
          <w:p w14:paraId="4EAC6345" w14:textId="4DC38369" w:rsidR="00C57D9A" w:rsidRPr="00C57D9A" w:rsidRDefault="00C57D9A" w:rsidP="004242C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7D9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ตุลาคม 256</w:t>
            </w:r>
            <w:r w:rsidR="0072077C"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  <w:r w:rsidRPr="00C57D9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C57D9A"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 w:rsidRPr="00C57D9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มีนาคม 256</w:t>
            </w:r>
            <w:r w:rsidR="0072077C"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2126" w:type="dxa"/>
          </w:tcPr>
          <w:p w14:paraId="466920F0" w14:textId="6A1AA0EC" w:rsidR="00C57D9A" w:rsidRPr="00090E23" w:rsidRDefault="00090E23" w:rsidP="004242CA">
            <w:pPr>
              <w:rPr>
                <w:rFonts w:ascii="TH SarabunIT๙" w:hAnsi="TH SarabunIT๙" w:cs="TH SarabunIT๙"/>
                <w:sz w:val="28"/>
                <w:szCs w:val="28"/>
                <w:lang w:val="en-US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จัดประชุมชี้แจงการเปิดเผยข้อมูลข่าวสารและประชาสัมพันธ์ข้อมูลข่าวสาร โดยอ</w:t>
            </w:r>
            <w:proofErr w:type="spellStart"/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ัฟ</w:t>
            </w:r>
            <w:proofErr w:type="spellEnd"/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เดตข้อมูลลงใน </w:t>
            </w:r>
            <w:r>
              <w:rPr>
                <w:rFonts w:ascii="TH SarabunIT๙" w:hAnsi="TH SarabunIT๙" w:cs="TH SarabunIT๙"/>
                <w:sz w:val="28"/>
                <w:szCs w:val="28"/>
                <w:lang w:val="en-US"/>
              </w:rPr>
              <w:t>Website ,Facebook</w:t>
            </w:r>
          </w:p>
        </w:tc>
        <w:tc>
          <w:tcPr>
            <w:tcW w:w="2127" w:type="dxa"/>
          </w:tcPr>
          <w:p w14:paraId="4A216CFB" w14:textId="4471240E" w:rsidR="00C57D9A" w:rsidRPr="00090E23" w:rsidRDefault="00090E23" w:rsidP="004242CA">
            <w:pPr>
              <w:rPr>
                <w:rFonts w:ascii="TH SarabunIT๙" w:hAnsi="TH SarabunIT๙" w:cs="TH SarabunIT๙"/>
                <w:sz w:val="32"/>
                <w:szCs w:val="32"/>
                <w:lang w:val="en-US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ประชาชนสามารถเข้ามาดูข้อมูลข่าวสารได้ผ่านช่องทางออนไลน์  </w:t>
            </w:r>
            <w:r>
              <w:rPr>
                <w:rFonts w:ascii="TH SarabunIT๙" w:hAnsi="TH SarabunIT๙" w:cs="TH SarabunIT๙"/>
                <w:sz w:val="32"/>
                <w:szCs w:val="32"/>
                <w:lang w:val="en-US"/>
              </w:rPr>
              <w:t>Website  Facebook</w:t>
            </w:r>
          </w:p>
        </w:tc>
      </w:tr>
      <w:tr w:rsidR="00E62896" w14:paraId="1E7C9744" w14:textId="77777777" w:rsidTr="00B447AE">
        <w:tc>
          <w:tcPr>
            <w:tcW w:w="13462" w:type="dxa"/>
            <w:gridSpan w:val="6"/>
          </w:tcPr>
          <w:p w14:paraId="690FCEC7" w14:textId="1A709525" w:rsidR="00E62896" w:rsidRPr="007927CA" w:rsidRDefault="00E62896" w:rsidP="004242C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4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 มาตรการ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กระบวนการกำกับ ดูแลการใช้ทรัพย์สิน ของราชการ</w:t>
            </w:r>
          </w:p>
        </w:tc>
      </w:tr>
      <w:tr w:rsidR="00E62896" w14:paraId="4E65D04F" w14:textId="77777777" w:rsidTr="00E62896">
        <w:tc>
          <w:tcPr>
            <w:tcW w:w="3114" w:type="dxa"/>
            <w:vAlign w:val="bottom"/>
          </w:tcPr>
          <w:p w14:paraId="6AB4DF81" w14:textId="77777777" w:rsidR="00E62896" w:rsidRPr="003556B2" w:rsidRDefault="00E62896" w:rsidP="00E62896">
            <w:pPr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 xml:space="preserve">- กำหนดหรือระบุแนวทางการ ใช้ทรัพย์สินของราชการไว้ใน 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  <w:cs/>
              </w:rPr>
              <w:t>คู่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มือมาตรฐานการปฏิบัติงาน โดยม</w:t>
            </w:r>
            <w:r w:rsidRPr="003556B2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ี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การตรวจสอบวัสดุและ ครุภัณฑ์ในแต่ละส่วนงานเป็น ระยะ</w:t>
            </w:r>
          </w:p>
          <w:p w14:paraId="2DBA105E" w14:textId="549BFF48" w:rsidR="00E62896" w:rsidRPr="0024740B" w:rsidRDefault="00E62896" w:rsidP="00E62896">
            <w:pPr>
              <w:rPr>
                <w:rStyle w:val="Bodytext2"/>
                <w:rFonts w:ascii="TH SarabunIT๙" w:hAnsi="TH SarabunIT๙" w:cs="TH SarabunIT๙"/>
                <w:sz w:val="32"/>
                <w:szCs w:val="32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-ประ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  <w:cs/>
              </w:rPr>
              <w:t>ช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าสัม</w:t>
            </w:r>
            <w:r w:rsidRPr="003556B2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พันธ์คู่มือ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 xml:space="preserve"> และกำชับ ให้บุคลากรมีการขออนุญาตในการยืม ทรัพย์สินอย่างถูกต้อง -สร้างจิตสำนึกทีดี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  <w:vertAlign w:val="superscript"/>
              </w:rPr>
              <w:t>,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ในการ รับผิดขอบงานต่อหน้าที่เพื่อให้ เกิดการแยกแยะ</w:t>
            </w:r>
            <w:r w:rsidRPr="003556B2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ระหว่าง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 xml:space="preserve"> ผลประโยชน์</w:t>
            </w:r>
            <w:r w:rsidRPr="003556B2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ส่ว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 xml:space="preserve">นตนและ ผลประโยชน์ส่วนรวม </w:t>
            </w:r>
          </w:p>
        </w:tc>
        <w:tc>
          <w:tcPr>
            <w:tcW w:w="3118" w:type="dxa"/>
          </w:tcPr>
          <w:p w14:paraId="26432832" w14:textId="77777777" w:rsidR="00E62896" w:rsidRPr="003556B2" w:rsidRDefault="00E62896" w:rsidP="00E62896">
            <w:pPr>
              <w:widowControl/>
              <w:numPr>
                <w:ilvl w:val="0"/>
                <w:numId w:val="7"/>
              </w:numPr>
              <w:tabs>
                <w:tab w:val="left" w:pos="149"/>
              </w:tabs>
              <w:spacing w:line="360" w:lineRule="exact"/>
              <w:jc w:val="thaiDistribute"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ผู้รับผิด</w:t>
            </w:r>
            <w:r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ช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อบกำหนดหรือระบุ แนวทางการใช้ทรัพย์สินของ ราชการไวใน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  <w:cs/>
              </w:rPr>
              <w:t>คู่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มือมาตรฐานการ ปฏิบัติงาน</w:t>
            </w:r>
          </w:p>
          <w:p w14:paraId="7969D86F" w14:textId="77777777" w:rsidR="00E62896" w:rsidRPr="003556B2" w:rsidRDefault="00E62896" w:rsidP="00E62896">
            <w:pPr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-ประ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  <w:cs/>
              </w:rPr>
              <w:t>ช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าสัม</w:t>
            </w:r>
            <w:r w:rsidRPr="003556B2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พันธ์คู่มือ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 xml:space="preserve"> </w:t>
            </w:r>
            <w:r w:rsidRPr="003556B2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ห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รือ แนวทางดังกล่าวให้บุคลากรถือ ปฏิบัติอย่าง</w:t>
            </w:r>
          </w:p>
          <w:p w14:paraId="5612AE4E" w14:textId="784D63C6" w:rsidR="00E62896" w:rsidRDefault="00E62896" w:rsidP="00E62896">
            <w:pPr>
              <w:tabs>
                <w:tab w:val="left" w:pos="264"/>
              </w:tabs>
              <w:spacing w:line="360" w:lineRule="exact"/>
              <w:jc w:val="thaiDistribute"/>
              <w:rPr>
                <w:rStyle w:val="Bodytext2"/>
                <w:cs/>
              </w:rPr>
            </w:pPr>
            <w:r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-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จัดกิจกรรมสร้างจิตสำนึกที่ดี ในการรับผิดขอบงานต่อหน้าที่ เพื่อให้เกิดการแยกแยะระหว่าง ผลประโยชน์</w:t>
            </w:r>
            <w:r w:rsidRPr="003556B2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ส่ว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นตนและ ผลประโยชน์ส่วนรวม</w:t>
            </w:r>
          </w:p>
        </w:tc>
        <w:tc>
          <w:tcPr>
            <w:tcW w:w="1418" w:type="dxa"/>
          </w:tcPr>
          <w:p w14:paraId="25B5BD1B" w14:textId="73FD17F8" w:rsidR="00E62896" w:rsidRDefault="005622B4" w:rsidP="00E62896">
            <w:pPr>
              <w:jc w:val="center"/>
              <w:rPr>
                <w:rStyle w:val="Bodytext2"/>
              </w:rPr>
            </w:pPr>
            <w:r>
              <w:rPr>
                <w:rStyle w:val="Bodytext2"/>
              </w:rPr>
              <w:t>สำนักปลัด</w:t>
            </w:r>
          </w:p>
        </w:tc>
        <w:tc>
          <w:tcPr>
            <w:tcW w:w="1559" w:type="dxa"/>
          </w:tcPr>
          <w:p w14:paraId="48247552" w14:textId="34E845EA" w:rsidR="00E62896" w:rsidRPr="00C57D9A" w:rsidRDefault="005622B4" w:rsidP="00E62896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 w:rsidRPr="00C57D9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ตุลาคม 256</w:t>
            </w:r>
            <w:r w:rsidR="0072077C"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  <w:r w:rsidRPr="00C57D9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C57D9A"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 w:rsidRPr="00C57D9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มีนาคม 256</w:t>
            </w:r>
            <w:r w:rsidR="0072077C"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2126" w:type="dxa"/>
          </w:tcPr>
          <w:p w14:paraId="5F5B2684" w14:textId="53B46590" w:rsidR="00E62896" w:rsidRDefault="00D43C6A" w:rsidP="00E62896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-ประชุมชี้แจงสร้างจิตสำนึกในการแยกแยะระหว่างผลประโยชน์ส่วนตนและผลประโยชน์ส่วนรวม</w:t>
            </w:r>
          </w:p>
          <w:p w14:paraId="53287DCB" w14:textId="455F30A9" w:rsidR="00D43C6A" w:rsidRDefault="00D43C6A" w:rsidP="00E62896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-จัดทำคู่มือมาตรฐานในการปฏิบัติงาน</w:t>
            </w:r>
          </w:p>
          <w:p w14:paraId="30955B0E" w14:textId="3EAE3E5B" w:rsidR="00D43C6A" w:rsidRDefault="00D43C6A" w:rsidP="00E62896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-ตรวจสอบครุภัณฑ์เป็นประจำทุกปี</w:t>
            </w:r>
          </w:p>
          <w:p w14:paraId="39B5B3B0" w14:textId="5B291FC3" w:rsidR="00D43C6A" w:rsidRPr="007927CA" w:rsidRDefault="00D43C6A" w:rsidP="00E62896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2127" w:type="dxa"/>
          </w:tcPr>
          <w:p w14:paraId="0ABB4C2B" w14:textId="5E99550E" w:rsidR="00E62896" w:rsidRPr="007927CA" w:rsidRDefault="00BA72D2" w:rsidP="00E6289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เจ้าหน้าที่ไม่นำทรัพย์สินของทางราชการไปใช้ประโยชน์ส่วนตน</w:t>
            </w:r>
          </w:p>
        </w:tc>
      </w:tr>
    </w:tbl>
    <w:p w14:paraId="63F079B8" w14:textId="77777777" w:rsidR="00C57D9A" w:rsidRDefault="00C57D9A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73628D1C" w14:textId="155908D7" w:rsidR="0024645B" w:rsidRPr="00090E23" w:rsidRDefault="00090E23" w:rsidP="00090E23">
      <w:pPr>
        <w:jc w:val="right"/>
        <w:rPr>
          <w:rFonts w:ascii="TH SarabunIT๙" w:hAnsi="TH SarabunIT๙" w:cs="TH SarabunIT๙"/>
          <w:sz w:val="36"/>
          <w:szCs w:val="36"/>
        </w:rPr>
      </w:pPr>
      <w:r w:rsidRPr="00090E23">
        <w:rPr>
          <w:rFonts w:ascii="TH SarabunIT๙" w:hAnsi="TH SarabunIT๙" w:cs="TH SarabunIT๙" w:hint="cs"/>
          <w:sz w:val="36"/>
          <w:szCs w:val="36"/>
          <w:cs/>
        </w:rPr>
        <w:lastRenderedPageBreak/>
        <w:t>3</w:t>
      </w:r>
    </w:p>
    <w:p w14:paraId="23355636" w14:textId="77777777" w:rsidR="00090E23" w:rsidRDefault="00090E23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3114"/>
        <w:gridCol w:w="3118"/>
        <w:gridCol w:w="1418"/>
        <w:gridCol w:w="1559"/>
        <w:gridCol w:w="2126"/>
        <w:gridCol w:w="2127"/>
      </w:tblGrid>
      <w:tr w:rsidR="00090E23" w:rsidRPr="007927CA" w14:paraId="5F8651BE" w14:textId="77777777" w:rsidTr="00664D35">
        <w:tc>
          <w:tcPr>
            <w:tcW w:w="3114" w:type="dxa"/>
          </w:tcPr>
          <w:p w14:paraId="7F43BB31" w14:textId="77777777" w:rsidR="00090E23" w:rsidRPr="007927CA" w:rsidRDefault="00090E23" w:rsidP="00664D3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927C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มาตรการ / แนวทาง </w:t>
            </w:r>
          </w:p>
        </w:tc>
        <w:tc>
          <w:tcPr>
            <w:tcW w:w="3118" w:type="dxa"/>
          </w:tcPr>
          <w:p w14:paraId="647155B0" w14:textId="77777777" w:rsidR="00090E23" w:rsidRPr="007927CA" w:rsidRDefault="00090E23" w:rsidP="00664D3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927C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ขั้นตอน /วิธีปฏิบัติ</w:t>
            </w:r>
          </w:p>
        </w:tc>
        <w:tc>
          <w:tcPr>
            <w:tcW w:w="1418" w:type="dxa"/>
          </w:tcPr>
          <w:p w14:paraId="6AF129C3" w14:textId="77777777" w:rsidR="00090E23" w:rsidRPr="007927CA" w:rsidRDefault="00090E23" w:rsidP="00664D3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927C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หน่วยงานรับผิดชอบ</w:t>
            </w:r>
          </w:p>
        </w:tc>
        <w:tc>
          <w:tcPr>
            <w:tcW w:w="1559" w:type="dxa"/>
          </w:tcPr>
          <w:p w14:paraId="40DBFC1A" w14:textId="77777777" w:rsidR="00090E23" w:rsidRPr="007927CA" w:rsidRDefault="00090E23" w:rsidP="00664D3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927C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ระยะเวลาดำเนินการ</w:t>
            </w:r>
          </w:p>
        </w:tc>
        <w:tc>
          <w:tcPr>
            <w:tcW w:w="2126" w:type="dxa"/>
          </w:tcPr>
          <w:p w14:paraId="52633867" w14:textId="77777777" w:rsidR="00090E23" w:rsidRPr="007927CA" w:rsidRDefault="00090E23" w:rsidP="00664D3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927C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สรุปผลการดำเนินการ</w:t>
            </w:r>
          </w:p>
        </w:tc>
        <w:tc>
          <w:tcPr>
            <w:tcW w:w="2127" w:type="dxa"/>
          </w:tcPr>
          <w:p w14:paraId="4377A1C8" w14:textId="77777777" w:rsidR="00090E23" w:rsidRPr="007927CA" w:rsidRDefault="00090E23" w:rsidP="00664D35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7927C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ผลลัพธ์ความสำเร็จ</w:t>
            </w:r>
          </w:p>
        </w:tc>
      </w:tr>
      <w:tr w:rsidR="00090E23" w14:paraId="35FB234F" w14:textId="77777777" w:rsidTr="00664D35">
        <w:tc>
          <w:tcPr>
            <w:tcW w:w="13462" w:type="dxa"/>
            <w:gridSpan w:val="6"/>
          </w:tcPr>
          <w:p w14:paraId="5F1BE74D" w14:textId="38B80058" w:rsidR="00090E23" w:rsidRPr="003556B2" w:rsidRDefault="00BA72D2" w:rsidP="00090E23">
            <w:pPr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5</w:t>
            </w:r>
            <w:r w:rsidR="00090E23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.</w:t>
            </w:r>
            <w:r w:rsidR="00090E23"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กระบวนการสร้าง ความโปร่งใสในการใช้</w:t>
            </w:r>
          </w:p>
          <w:p w14:paraId="3EFAC8EE" w14:textId="4C8559C0" w:rsidR="00090E23" w:rsidRDefault="00090E23" w:rsidP="00090E23">
            <w:pPr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งบประมาณและการ จัดซื้อจัดจ้าง</w:t>
            </w:r>
          </w:p>
        </w:tc>
      </w:tr>
      <w:tr w:rsidR="00090E23" w14:paraId="579997F1" w14:textId="77777777" w:rsidTr="00664D35">
        <w:tc>
          <w:tcPr>
            <w:tcW w:w="3114" w:type="dxa"/>
            <w:vAlign w:val="bottom"/>
          </w:tcPr>
          <w:p w14:paraId="301AE78A" w14:textId="77777777" w:rsidR="00090E23" w:rsidRPr="003556B2" w:rsidRDefault="00090E23" w:rsidP="00090E23">
            <w:pPr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จัดให้บุคลากรภายในหน่วยงาน ได</w:t>
            </w:r>
            <w:r w:rsidRPr="003556B2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้มี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ส่วนร่วมในการจัดท</w:t>
            </w:r>
            <w:r w:rsidRPr="003556B2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ำ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 xml:space="preserve"> แผนการดำเนินงานและแผนการ</w:t>
            </w:r>
          </w:p>
          <w:p w14:paraId="133154DB" w14:textId="77777777" w:rsidR="00090E23" w:rsidRPr="003556B2" w:rsidRDefault="00090E23" w:rsidP="00090E23">
            <w:pPr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ใช้จ่ายงบประมาณ หรือมีส่วน</w:t>
            </w:r>
            <w:r w:rsidRPr="003556B2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ร่ว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มในกระบวนการกำกับ ติดตามแผนการดำเนินงานและ</w:t>
            </w:r>
          </w:p>
          <w:p w14:paraId="6691001E" w14:textId="77777777" w:rsidR="00090E23" w:rsidRDefault="00090E23" w:rsidP="00090E23">
            <w:pP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แผนการใช้จ่ายงบประมาณให้ เป็นไปตามวัตถุประสงค์ที่ตั้งไว้ เพื่อให้บุคลากรได้เ</w:t>
            </w:r>
            <w:r w:rsidRPr="003556B2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ข้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ามามีส่วน ร่วมให้เป็นไปตามวัตถุประสงค์ มีความ</w:t>
            </w:r>
            <w:r w:rsidRPr="003556B2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คุ้มค่า</w:t>
            </w:r>
            <w:r w:rsidRPr="003556B2">
              <w:rPr>
                <w:rFonts w:ascii="TH SarabunIT๙" w:eastAsia="CordiaUPC" w:hAnsi="TH SarabunIT๙" w:cs="TH SarabunIT๙"/>
                <w:spacing w:val="50"/>
                <w:sz w:val="32"/>
                <w:szCs w:val="32"/>
              </w:rPr>
              <w:t>และ</w:t>
            </w:r>
            <w:r w:rsidRPr="003556B2">
              <w:rPr>
                <w:rFonts w:ascii="TH SarabunIT๙" w:eastAsia="CordiaUPC" w:hAnsi="TH SarabunIT๙" w:cs="TH SarabunIT๙" w:hint="cs"/>
                <w:spacing w:val="50"/>
                <w:sz w:val="32"/>
                <w:szCs w:val="32"/>
                <w:cs/>
              </w:rPr>
              <w:t>เกิด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ผลประโยชน์สูงสุดต่อประ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  <w:cs/>
              </w:rPr>
              <w:t>ช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า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  <w:cs/>
              </w:rPr>
              <w:t>ช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น</w:t>
            </w:r>
          </w:p>
          <w:p w14:paraId="63BE5F54" w14:textId="77777777" w:rsidR="00090E23" w:rsidRDefault="00090E23" w:rsidP="00090E23">
            <w:pP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</w:p>
          <w:p w14:paraId="3262A8D9" w14:textId="6E071733" w:rsidR="00090E23" w:rsidRDefault="00090E23" w:rsidP="00090E23">
            <w:pP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</w:p>
        </w:tc>
        <w:tc>
          <w:tcPr>
            <w:tcW w:w="3118" w:type="dxa"/>
          </w:tcPr>
          <w:p w14:paraId="203B3123" w14:textId="77777777" w:rsidR="00090E23" w:rsidRPr="003556B2" w:rsidRDefault="00090E23" w:rsidP="00090E23">
            <w:pPr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ผู้รับผิด</w:t>
            </w:r>
            <w:r w:rsidRPr="003556B2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ช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  <w:cs/>
              </w:rPr>
              <w:t>อ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บจัดให้บุคลากร ภายในหน่วยงานได้มีส่วนร่วมใน การจัดทำแผนการดำเนินงาน</w:t>
            </w:r>
          </w:p>
          <w:p w14:paraId="36EC296F" w14:textId="19D8D479" w:rsidR="00090E23" w:rsidRDefault="00090E23" w:rsidP="00090E23">
            <w:pP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และแผนการใช้จ่ายงบประมาณ</w:t>
            </w:r>
          </w:p>
        </w:tc>
        <w:tc>
          <w:tcPr>
            <w:tcW w:w="1418" w:type="dxa"/>
          </w:tcPr>
          <w:p w14:paraId="1CFE5B79" w14:textId="4A8CB0B6" w:rsidR="00090E23" w:rsidRPr="00BA72D2" w:rsidRDefault="00BA72D2" w:rsidP="00090E23">
            <w:pPr>
              <w:jc w:val="center"/>
              <w:rPr>
                <w:rFonts w:ascii="TH SarabunIT๙" w:hAnsi="TH SarabunIT๙" w:cs="TH SarabunIT๙"/>
                <w:sz w:val="36"/>
                <w:szCs w:val="36"/>
              </w:rPr>
            </w:pPr>
            <w:r w:rsidRPr="00BA72D2">
              <w:rPr>
                <w:rFonts w:ascii="TH SarabunIT๙" w:hAnsi="TH SarabunIT๙" w:cs="TH SarabunIT๙" w:hint="cs"/>
                <w:sz w:val="36"/>
                <w:szCs w:val="36"/>
                <w:cs/>
              </w:rPr>
              <w:t>ทุกกอง</w:t>
            </w:r>
          </w:p>
        </w:tc>
        <w:tc>
          <w:tcPr>
            <w:tcW w:w="1559" w:type="dxa"/>
          </w:tcPr>
          <w:p w14:paraId="6507E3C2" w14:textId="5D05EFA6" w:rsidR="00090E23" w:rsidRPr="00C57D9A" w:rsidRDefault="00BA72D2" w:rsidP="00090E23">
            <w:pPr>
              <w:jc w:val="center"/>
              <w:rPr>
                <w:rFonts w:ascii="TH SarabunIT๙" w:hAnsi="TH SarabunIT๙" w:cs="TH SarabunIT๙" w:hint="cs"/>
                <w:sz w:val="32"/>
                <w:szCs w:val="32"/>
              </w:rPr>
            </w:pPr>
            <w:r w:rsidRPr="00C57D9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ตุลาคม 256</w:t>
            </w:r>
            <w:r w:rsidR="0072077C"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  <w:r w:rsidRPr="00C57D9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C57D9A">
              <w:rPr>
                <w:rFonts w:ascii="TH SarabunIT๙" w:hAnsi="TH SarabunIT๙" w:cs="TH SarabunIT๙"/>
                <w:sz w:val="32"/>
                <w:szCs w:val="32"/>
                <w:cs/>
              </w:rPr>
              <w:t>–</w:t>
            </w:r>
            <w:r w:rsidRPr="00C57D9A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มีนาคม 256</w:t>
            </w:r>
            <w:r w:rsidR="0072077C"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2126" w:type="dxa"/>
          </w:tcPr>
          <w:p w14:paraId="7AB96928" w14:textId="1DB4A6CA" w:rsidR="00090E23" w:rsidRPr="007927CA" w:rsidRDefault="00BA72D2" w:rsidP="00090E23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แจ้งให้ทุกกองจัดทำแผนดำเนินงาน  แผนการใช้จ่ายงบประมาณ และติดตามแผนการดำเนินการ</w:t>
            </w:r>
          </w:p>
        </w:tc>
        <w:tc>
          <w:tcPr>
            <w:tcW w:w="2127" w:type="dxa"/>
          </w:tcPr>
          <w:p w14:paraId="36042203" w14:textId="1E96137E" w:rsidR="00090E23" w:rsidRPr="007927CA" w:rsidRDefault="009E47C1" w:rsidP="00090E2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สามารถใช้งานงบประมาณเป็นไปตามวัตถุประสงค์ และระยะเวลาที่กำหนด</w:t>
            </w:r>
          </w:p>
        </w:tc>
      </w:tr>
    </w:tbl>
    <w:p w14:paraId="382FC31B" w14:textId="77777777" w:rsidR="00090E23" w:rsidRDefault="00090E23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0FA19E8E" w14:textId="77777777" w:rsidR="00090E23" w:rsidRDefault="00090E23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79B065F1" w14:textId="77777777" w:rsidR="00090E23" w:rsidRDefault="00090E23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4E7EEC55" w14:textId="77777777" w:rsidR="00090E23" w:rsidRDefault="00090E23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5EDB4966" w14:textId="77777777" w:rsidR="0024645B" w:rsidRDefault="0024645B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03379F48" w14:textId="77777777" w:rsidR="0024645B" w:rsidRDefault="0024645B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7BB4FD9F" w14:textId="77777777" w:rsidR="0024645B" w:rsidRDefault="0024645B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715246DA" w14:textId="77777777" w:rsidR="0024645B" w:rsidRDefault="0024645B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0A3FFF6C" w14:textId="34B197FB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54368ACE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4B77DFFF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50D90756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30FB55F2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351CE760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30E52C23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62DB0185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06D63E1C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64197623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3FD5FEDF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0F9F88E8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7653E23A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0B1AC2E2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1CB31CAA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1E5F60F4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4C173726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31AB83B9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1BE91EA9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5949F3B0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05168CEB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4D28CF03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319A9669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1288F857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2BABCBF1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78BBA813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522BE4B3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78F19458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66D4F4B2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12BC2CE7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58136465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7AFF65A8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32EBDE9C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1DC7D4D3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163C6770" w14:textId="77777777" w:rsidR="003556B2" w:rsidRPr="003556B2" w:rsidRDefault="003556B2" w:rsidP="003556B2">
      <w:pPr>
        <w:widowControl/>
        <w:spacing w:line="360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265903CA" w14:textId="77777777" w:rsidR="003556B2" w:rsidRPr="003556B2" w:rsidRDefault="003556B2" w:rsidP="003556B2">
      <w:pPr>
        <w:widowControl/>
        <w:spacing w:line="568" w:lineRule="exact"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3FF31687" w14:textId="77777777" w:rsidR="003556B2" w:rsidRPr="003556B2" w:rsidRDefault="003556B2" w:rsidP="003556B2">
      <w:pPr>
        <w:widowControl/>
        <w:rPr>
          <w:rFonts w:ascii="TH SarabunIT๙" w:eastAsia="Times New Roman" w:hAnsi="TH SarabunIT๙" w:cs="TH SarabunIT๙"/>
          <w:color w:val="auto"/>
          <w:sz w:val="32"/>
          <w:szCs w:val="32"/>
          <w:cs/>
          <w:lang w:val="en-US" w:eastAsia="en-US"/>
        </w:rPr>
        <w:sectPr w:rsidR="003556B2" w:rsidRPr="003556B2" w:rsidSect="00396574">
          <w:pgSz w:w="16840" w:h="11900" w:orient="landscape"/>
          <w:pgMar w:top="862" w:right="851" w:bottom="527" w:left="851" w:header="0" w:footer="3" w:gutter="0"/>
          <w:cols w:space="720"/>
          <w:noEndnote/>
          <w:docGrid w:linePitch="360"/>
        </w:sectPr>
      </w:pPr>
    </w:p>
    <w:p w14:paraId="6B9BD243" w14:textId="77777777" w:rsidR="003556B2" w:rsidRPr="003556B2" w:rsidRDefault="003556B2" w:rsidP="003556B2">
      <w:pPr>
        <w:framePr w:w="10507" w:wrap="notBeside" w:vAnchor="text" w:hAnchor="text" w:xAlign="center" w:y="1"/>
        <w:widowControl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53DE4F4C" w14:textId="77777777" w:rsidR="003556B2" w:rsidRPr="003556B2" w:rsidRDefault="003556B2" w:rsidP="003556B2">
      <w:pPr>
        <w:widowControl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92"/>
        <w:gridCol w:w="2837"/>
        <w:gridCol w:w="2832"/>
        <w:gridCol w:w="1277"/>
        <w:gridCol w:w="1570"/>
      </w:tblGrid>
      <w:tr w:rsidR="003556B2" w:rsidRPr="003556B2" w14:paraId="57DBC98C" w14:textId="77777777" w:rsidTr="004242CA">
        <w:trPr>
          <w:trHeight w:hRule="exact" w:val="1262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C5E0B3"/>
          </w:tcPr>
          <w:p w14:paraId="1294F34C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spacing w:line="400" w:lineRule="exact"/>
              <w:jc w:val="center"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b/>
                <w:bCs/>
                <w:sz w:val="32"/>
                <w:szCs w:val="32"/>
              </w:rPr>
              <w:lastRenderedPageBreak/>
              <w:t>มาตรการ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C5E0B3"/>
          </w:tcPr>
          <w:p w14:paraId="77467888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spacing w:line="370" w:lineRule="exact"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b/>
                <w:bCs/>
                <w:sz w:val="32"/>
                <w:szCs w:val="32"/>
              </w:rPr>
              <w:t>วิธีการนำผลการวิเคราะห์ไปสู่ การปฏิบัติ/แนวทางการปฏิบัติ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C5E0B3"/>
          </w:tcPr>
          <w:p w14:paraId="658AF603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spacing w:line="400" w:lineRule="exact"/>
              <w:ind w:left="480"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b/>
                <w:bCs/>
                <w:sz w:val="32"/>
                <w:szCs w:val="32"/>
              </w:rPr>
              <w:t>ขั้นตอน/วิธีการปฏิบัติ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C5E0B3"/>
          </w:tcPr>
          <w:p w14:paraId="1F0CADA1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spacing w:line="400" w:lineRule="exact"/>
              <w:jc w:val="center"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b/>
                <w:bCs/>
                <w:sz w:val="32"/>
                <w:szCs w:val="32"/>
              </w:rPr>
              <w:t>ผู้รับผิด</w:t>
            </w:r>
            <w:r w:rsidRPr="003556B2">
              <w:rPr>
                <w:rFonts w:ascii="TH SarabunIT๙" w:eastAsia="CordiaUPC" w:hAnsi="TH SarabunIT๙" w:cs="TH SarabunIT๙" w:hint="cs"/>
                <w:b/>
                <w:bCs/>
                <w:sz w:val="32"/>
                <w:szCs w:val="32"/>
                <w:cs/>
              </w:rPr>
              <w:t>ช</w:t>
            </w:r>
            <w:r w:rsidRPr="003556B2">
              <w:rPr>
                <w:rFonts w:ascii="TH SarabunIT๙" w:eastAsia="CordiaUPC" w:hAnsi="TH SarabunIT๙" w:cs="TH SarabunIT๙"/>
                <w:b/>
                <w:bCs/>
                <w:sz w:val="32"/>
                <w:szCs w:val="32"/>
                <w:cs/>
              </w:rPr>
              <w:t>อ</w:t>
            </w:r>
            <w:r w:rsidRPr="003556B2">
              <w:rPr>
                <w:rFonts w:ascii="TH SarabunIT๙" w:eastAsia="CordiaUPC" w:hAnsi="TH SarabunIT๙" w:cs="TH SarabunIT๙"/>
                <w:b/>
                <w:bCs/>
                <w:sz w:val="32"/>
                <w:szCs w:val="32"/>
              </w:rPr>
              <w:t>บ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5E0B3"/>
            <w:vAlign w:val="center"/>
          </w:tcPr>
          <w:p w14:paraId="446DB97A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ind w:left="340"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b/>
                <w:bCs/>
                <w:sz w:val="32"/>
                <w:szCs w:val="32"/>
              </w:rPr>
              <w:t>ระยะเวลา/</w:t>
            </w:r>
          </w:p>
          <w:p w14:paraId="40715BCE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jc w:val="center"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b/>
                <w:bCs/>
                <w:sz w:val="32"/>
                <w:szCs w:val="32"/>
              </w:rPr>
              <w:t>การกำกับ ติดตาม</w:t>
            </w:r>
          </w:p>
        </w:tc>
      </w:tr>
      <w:tr w:rsidR="003556B2" w:rsidRPr="003556B2" w14:paraId="10490F5D" w14:textId="77777777" w:rsidTr="004242CA">
        <w:trPr>
          <w:trHeight w:hRule="exact" w:val="4560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CFE64A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 xml:space="preserve">(6) </w:t>
            </w:r>
            <w:r w:rsidRPr="003556B2">
              <w:rPr>
                <w:rFonts w:ascii="TH SarabunIT๙" w:eastAsia="CordiaUPC" w:hAnsi="TH SarabunIT๙" w:cs="TH SarabunIT๙"/>
                <w:spacing w:val="50"/>
                <w:sz w:val="32"/>
                <w:szCs w:val="32"/>
              </w:rPr>
              <w:t>กระบวนการ</w:t>
            </w:r>
          </w:p>
          <w:p w14:paraId="33C263F9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ควบคุม ตรวจสอบ การใช้อำนาจและการ บริหารงานบุคคล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821F0C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numPr>
                <w:ilvl w:val="0"/>
                <w:numId w:val="10"/>
              </w:numPr>
              <w:tabs>
                <w:tab w:val="left" w:pos="144"/>
              </w:tabs>
              <w:spacing w:line="360" w:lineRule="exact"/>
              <w:jc w:val="thaiDistribute"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จัดทำนโยบายหรือแผนการ บริหาร ทรัพยากรและพัฒนา ทรัพยากรบุคคลที่</w:t>
            </w:r>
          </w:p>
          <w:p w14:paraId="71EDF629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numPr>
                <w:ilvl w:val="0"/>
                <w:numId w:val="10"/>
              </w:numPr>
              <w:tabs>
                <w:tab w:val="left" w:pos="154"/>
              </w:tabs>
              <w:spacing w:line="360" w:lineRule="exact"/>
              <w:jc w:val="thaiDistribute"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เปิดเผยหลักเกณฑ์การบริหาร และพัฒนาทรัพยากรบุคคล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0964D3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-ผู้รับผิด</w:t>
            </w:r>
            <w:r w:rsidRPr="003556B2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ช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อบจัดทำนโยบายหรือ แผนการบริหาร ทรัพยากรและ พัฒนาทรัพยากรบุคคลที่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6DDC13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spacing w:line="416" w:lineRule="exact"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นักทรัพยากร</w:t>
            </w:r>
          </w:p>
          <w:p w14:paraId="41A0B48C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spacing w:line="416" w:lineRule="exact"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บุคคล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3B2B36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รายงานผลการ</w:t>
            </w:r>
          </w:p>
          <w:p w14:paraId="71F593FA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ดำเนินงานตาม</w:t>
            </w:r>
          </w:p>
          <w:p w14:paraId="753AC418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มาตรการ</w:t>
            </w:r>
          </w:p>
          <w:p w14:paraId="6A81CAAC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numPr>
                <w:ilvl w:val="0"/>
                <w:numId w:val="11"/>
              </w:numPr>
              <w:tabs>
                <w:tab w:val="left" w:pos="144"/>
              </w:tabs>
              <w:spacing w:line="360" w:lineRule="exact"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รอบ 6 เดือน</w:t>
            </w:r>
          </w:p>
        </w:tc>
      </w:tr>
      <w:tr w:rsidR="003556B2" w:rsidRPr="003556B2" w14:paraId="3644D727" w14:textId="77777777" w:rsidTr="004242CA">
        <w:trPr>
          <w:trHeight w:hRule="exact" w:val="4574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DDF2552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 xml:space="preserve">(7) </w:t>
            </w:r>
            <w:r w:rsidRPr="003556B2">
              <w:rPr>
                <w:rFonts w:ascii="TH SarabunIT๙" w:eastAsia="CordiaUPC" w:hAnsi="TH SarabunIT๙" w:cs="TH SarabunIT๙"/>
                <w:spacing w:val="100"/>
                <w:sz w:val="32"/>
                <w:szCs w:val="32"/>
              </w:rPr>
              <w:t>กลไก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 xml:space="preserve"> </w:t>
            </w:r>
            <w:r w:rsidRPr="003556B2">
              <w:rPr>
                <w:rFonts w:ascii="TH SarabunIT๙" w:eastAsia="CordiaUPC" w:hAnsi="TH SarabunIT๙" w:cs="TH SarabunIT๙"/>
                <w:spacing w:val="100"/>
                <w:sz w:val="32"/>
                <w:szCs w:val="32"/>
              </w:rPr>
              <w:t xml:space="preserve">และ 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มาตรการในการแก</w:t>
            </w:r>
            <w:r w:rsidRPr="003556B2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้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ไข และป้องกันการทุจริต ภายในหน่วยงาน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4A7A004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- จัดทำแผนปฏิบัติการป้องกัน การทุจริต ที่มุ่งเน้นโครงการ/ กิจกรร</w:t>
            </w:r>
            <w:r w:rsidRPr="003556B2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มที่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เสริมสร้างความ โปร่งใสในการปฏิบัติงานหรือ การให้บริการ</w:t>
            </w:r>
          </w:p>
          <w:p w14:paraId="3DB2A281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-รายงานผลการดำเนินงาน ป้องกันการทุจริตประจำปี</w:t>
            </w:r>
            <w:r w:rsidRPr="003556B2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ที่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มี โครงการ/กิจกรรมเสริมสร้าง ความโปร่งใสในการปฏิบัติงาน หรือการให้บริการให้สาธารณ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  <w:cs/>
              </w:rPr>
              <w:t>ช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น ทราบด้วย</w:t>
            </w:r>
          </w:p>
        </w:tc>
        <w:tc>
          <w:tcPr>
            <w:tcW w:w="2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10FBAB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-ผู้รับผิดขอบจัดทำแผนปฏิบัติ การป้องกันการทุจริต ที่มุ่งเน้น โครงการ/กิจกรรมที่เสริมสร้าง ความโปร่งใสในการปฏิบัติงาน -ผู้รับผิด</w:t>
            </w:r>
            <w:r w:rsidRPr="003556B2">
              <w:rPr>
                <w:rFonts w:ascii="TH SarabunIT๙" w:eastAsia="CordiaUPC" w:hAnsi="TH SarabunIT๙" w:cs="TH SarabunIT๙" w:hint="cs"/>
                <w:sz w:val="32"/>
                <w:szCs w:val="32"/>
                <w:cs/>
              </w:rPr>
              <w:t>ช</w:t>
            </w: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อบจัดทำรายงานผล การดำเนินงานป้องกันการทุจริต ประจำปีที่มีโครงการ/กิจกรรม เสริมสร้างความโปร่งใสในการ ปฏิบัติงาน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B938990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spacing w:line="416" w:lineRule="exact"/>
              <w:ind w:left="220"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สำนักปลัด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114D3B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รายงานผลการ</w:t>
            </w:r>
          </w:p>
          <w:p w14:paraId="30CC83E9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ดำเนินงานตาม</w:t>
            </w:r>
          </w:p>
          <w:p w14:paraId="30ED5351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มาตรการ</w:t>
            </w:r>
          </w:p>
          <w:p w14:paraId="1BA223D1" w14:textId="77777777" w:rsidR="003556B2" w:rsidRPr="003556B2" w:rsidRDefault="003556B2" w:rsidP="003556B2">
            <w:pPr>
              <w:framePr w:w="10507" w:wrap="notBeside" w:vAnchor="text" w:hAnchor="text" w:xAlign="center" w:y="1"/>
              <w:widowControl/>
              <w:rPr>
                <w:rFonts w:ascii="TH SarabunIT๙" w:eastAsia="Times New Roman" w:hAnsi="TH SarabunIT๙" w:cs="TH SarabunIT๙"/>
                <w:color w:val="auto"/>
                <w:sz w:val="32"/>
                <w:szCs w:val="32"/>
                <w:lang w:val="en-US" w:eastAsia="en-US"/>
              </w:rPr>
            </w:pPr>
            <w:r w:rsidRPr="003556B2">
              <w:rPr>
                <w:rFonts w:ascii="TH SarabunIT๙" w:eastAsia="CordiaUPC" w:hAnsi="TH SarabunIT๙" w:cs="TH SarabunIT๙"/>
                <w:sz w:val="32"/>
                <w:szCs w:val="32"/>
              </w:rPr>
              <w:t>- รอบ 6 เดือน</w:t>
            </w:r>
          </w:p>
        </w:tc>
      </w:tr>
    </w:tbl>
    <w:p w14:paraId="09FEBEED" w14:textId="77777777" w:rsidR="003556B2" w:rsidRPr="003556B2" w:rsidRDefault="003556B2" w:rsidP="003556B2">
      <w:pPr>
        <w:framePr w:w="10507" w:wrap="notBeside" w:vAnchor="text" w:hAnchor="text" w:xAlign="center" w:y="1"/>
        <w:widowControl/>
        <w:rPr>
          <w:rFonts w:ascii="TH SarabunIT๙" w:eastAsia="Times New Roman" w:hAnsi="TH SarabunIT๙" w:cs="TH SarabunIT๙"/>
          <w:color w:val="auto"/>
          <w:sz w:val="32"/>
          <w:szCs w:val="32"/>
          <w:lang w:val="en-US" w:eastAsia="en-US"/>
        </w:rPr>
      </w:pPr>
    </w:p>
    <w:p w14:paraId="25DEB572" w14:textId="77777777" w:rsidR="003556B2" w:rsidRDefault="003556B2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50AEC09" w14:textId="77777777" w:rsidR="003556B2" w:rsidRDefault="003556B2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FC10EB7" w14:textId="77777777" w:rsidR="003556B2" w:rsidRDefault="003556B2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78D6F8D" w14:textId="77777777" w:rsidR="003556B2" w:rsidRDefault="003556B2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A7E1AF6" w14:textId="77777777" w:rsidR="003556B2" w:rsidRDefault="003556B2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2DD21A4" w14:textId="77777777" w:rsidR="003556B2" w:rsidRDefault="003556B2" w:rsidP="003556B2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79D34D42" w14:textId="77777777" w:rsidR="00C70D84" w:rsidRDefault="00C70D84"/>
    <w:sectPr w:rsidR="00C70D84" w:rsidSect="00396574">
      <w:pgSz w:w="16840" w:h="11900" w:orient="landscape"/>
      <w:pgMar w:top="862" w:right="851" w:bottom="52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aruda">
    <w:altName w:val="Arial"/>
    <w:charset w:val="00"/>
    <w:family w:val="swiss"/>
    <w:pitch w:val="variable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FD7612"/>
    <w:multiLevelType w:val="multilevel"/>
    <w:tmpl w:val="B31CED8C"/>
    <w:lvl w:ilvl="0">
      <w:start w:val="1"/>
      <w:numFmt w:val="bullet"/>
      <w:lvlText w:val="-"/>
      <w:lvlJc w:val="left"/>
      <w:rPr>
        <w:rFonts w:ascii="CordiaUPC" w:eastAsia="CordiaUPC" w:hAnsi="CordiaUPC" w:cs="CordiaUPC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th-TH" w:eastAsia="th-TH" w:bidi="th-TH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27B70DD"/>
    <w:multiLevelType w:val="multilevel"/>
    <w:tmpl w:val="42F2CB9C"/>
    <w:lvl w:ilvl="0">
      <w:start w:val="1"/>
      <w:numFmt w:val="bullet"/>
      <w:lvlText w:val="-"/>
      <w:lvlJc w:val="left"/>
      <w:rPr>
        <w:rFonts w:ascii="CordiaUPC" w:eastAsia="CordiaUPC" w:hAnsi="CordiaUPC" w:cs="CordiaUPC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8"/>
        <w:szCs w:val="8"/>
        <w:u w:val="none"/>
        <w:lang w:val="th-TH" w:eastAsia="th-TH" w:bidi="th-TH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65F5746"/>
    <w:multiLevelType w:val="multilevel"/>
    <w:tmpl w:val="E208D5B2"/>
    <w:lvl w:ilvl="0">
      <w:start w:val="1"/>
      <w:numFmt w:val="bullet"/>
      <w:lvlText w:val="-"/>
      <w:lvlJc w:val="left"/>
      <w:rPr>
        <w:rFonts w:ascii="CordiaUPC" w:eastAsia="CordiaUPC" w:hAnsi="CordiaUPC" w:cs="CordiaUPC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8"/>
        <w:szCs w:val="8"/>
        <w:u w:val="none"/>
        <w:lang w:val="th-TH" w:eastAsia="th-TH" w:bidi="th-TH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71222DB"/>
    <w:multiLevelType w:val="multilevel"/>
    <w:tmpl w:val="D1903860"/>
    <w:lvl w:ilvl="0">
      <w:start w:val="1"/>
      <w:numFmt w:val="bullet"/>
      <w:lvlText w:val="-"/>
      <w:lvlJc w:val="left"/>
      <w:rPr>
        <w:rFonts w:ascii="CordiaUPC" w:eastAsia="CordiaUPC" w:hAnsi="CordiaUPC" w:cs="CordiaUPC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th-TH" w:eastAsia="th-TH" w:bidi="th-TH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82B5662"/>
    <w:multiLevelType w:val="multilevel"/>
    <w:tmpl w:val="52B08A6A"/>
    <w:lvl w:ilvl="0">
      <w:start w:val="1"/>
      <w:numFmt w:val="bullet"/>
      <w:lvlText w:val="-"/>
      <w:lvlJc w:val="left"/>
      <w:rPr>
        <w:rFonts w:ascii="CordiaUPC" w:eastAsia="CordiaUPC" w:hAnsi="CordiaUPC" w:cs="CordiaUPC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th-TH" w:eastAsia="th-TH" w:bidi="th-TH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D6F4F88"/>
    <w:multiLevelType w:val="multilevel"/>
    <w:tmpl w:val="D2DCD596"/>
    <w:lvl w:ilvl="0">
      <w:start w:val="1"/>
      <w:numFmt w:val="bullet"/>
      <w:lvlText w:val="-"/>
      <w:lvlJc w:val="left"/>
      <w:rPr>
        <w:rFonts w:ascii="CordiaUPC" w:eastAsia="CordiaUPC" w:hAnsi="CordiaUPC" w:cs="CordiaUPC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th-TH" w:eastAsia="th-TH" w:bidi="th-TH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3B87ECB"/>
    <w:multiLevelType w:val="multilevel"/>
    <w:tmpl w:val="217037B8"/>
    <w:lvl w:ilvl="0">
      <w:start w:val="1"/>
      <w:numFmt w:val="decimal"/>
      <w:lvlText w:val="%1."/>
      <w:lvlJc w:val="left"/>
      <w:rPr>
        <w:rFonts w:ascii="CordiaUPC" w:eastAsia="CordiaUPC" w:hAnsi="CordiaUPC" w:cs="CordiaUPC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th-TH" w:eastAsia="th-TH" w:bidi="th-TH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5C2A7F12"/>
    <w:multiLevelType w:val="multilevel"/>
    <w:tmpl w:val="68B0851A"/>
    <w:lvl w:ilvl="0">
      <w:start w:val="1"/>
      <w:numFmt w:val="decimal"/>
      <w:lvlText w:val="%1."/>
      <w:lvlJc w:val="left"/>
      <w:rPr>
        <w:rFonts w:ascii="CordiaUPC" w:eastAsia="CordiaUPC" w:hAnsi="CordiaUPC" w:cs="CordiaUPC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th-TH" w:eastAsia="th-TH" w:bidi="th-TH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65801A8C"/>
    <w:multiLevelType w:val="hybridMultilevel"/>
    <w:tmpl w:val="CF7C5260"/>
    <w:lvl w:ilvl="0" w:tplc="87D8CF92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364A83"/>
    <w:multiLevelType w:val="multilevel"/>
    <w:tmpl w:val="AF8AB88A"/>
    <w:lvl w:ilvl="0">
      <w:start w:val="1"/>
      <w:numFmt w:val="bullet"/>
      <w:lvlText w:val="-"/>
      <w:lvlJc w:val="left"/>
      <w:rPr>
        <w:rFonts w:ascii="CordiaUPC" w:eastAsia="CordiaUPC" w:hAnsi="CordiaUPC" w:cs="CordiaUPC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th-TH" w:eastAsia="th-TH" w:bidi="th-TH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99F19B4"/>
    <w:multiLevelType w:val="multilevel"/>
    <w:tmpl w:val="73F043EE"/>
    <w:lvl w:ilvl="0">
      <w:start w:val="1"/>
      <w:numFmt w:val="bullet"/>
      <w:lvlText w:val="-"/>
      <w:lvlJc w:val="left"/>
      <w:rPr>
        <w:rFonts w:ascii="CordiaUPC" w:eastAsia="CordiaUPC" w:hAnsi="CordiaUPC" w:cs="CordiaUPC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lang w:val="th-TH" w:eastAsia="th-TH" w:bidi="th-TH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502575348">
    <w:abstractNumId w:val="8"/>
  </w:num>
  <w:num w:numId="2" w16cid:durableId="2131513693">
    <w:abstractNumId w:val="1"/>
  </w:num>
  <w:num w:numId="3" w16cid:durableId="1436944720">
    <w:abstractNumId w:val="6"/>
  </w:num>
  <w:num w:numId="4" w16cid:durableId="994382047">
    <w:abstractNumId w:val="3"/>
  </w:num>
  <w:num w:numId="5" w16cid:durableId="87238669">
    <w:abstractNumId w:val="7"/>
  </w:num>
  <w:num w:numId="6" w16cid:durableId="1083836367">
    <w:abstractNumId w:val="2"/>
  </w:num>
  <w:num w:numId="7" w16cid:durableId="1236629927">
    <w:abstractNumId w:val="0"/>
  </w:num>
  <w:num w:numId="8" w16cid:durableId="1408184647">
    <w:abstractNumId w:val="4"/>
  </w:num>
  <w:num w:numId="9" w16cid:durableId="711811685">
    <w:abstractNumId w:val="10"/>
  </w:num>
  <w:num w:numId="10" w16cid:durableId="1737051923">
    <w:abstractNumId w:val="5"/>
  </w:num>
  <w:num w:numId="11" w16cid:durableId="147344954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6B2"/>
    <w:rsid w:val="00090E23"/>
    <w:rsid w:val="00135588"/>
    <w:rsid w:val="0024645B"/>
    <w:rsid w:val="0024740B"/>
    <w:rsid w:val="002F43D0"/>
    <w:rsid w:val="003556B2"/>
    <w:rsid w:val="00396574"/>
    <w:rsid w:val="00442350"/>
    <w:rsid w:val="004B616E"/>
    <w:rsid w:val="005622B4"/>
    <w:rsid w:val="0072077C"/>
    <w:rsid w:val="007927CA"/>
    <w:rsid w:val="007B0DAB"/>
    <w:rsid w:val="007F4156"/>
    <w:rsid w:val="009E47C1"/>
    <w:rsid w:val="00AC61E6"/>
    <w:rsid w:val="00B53420"/>
    <w:rsid w:val="00BA72D2"/>
    <w:rsid w:val="00C22AE1"/>
    <w:rsid w:val="00C57D9A"/>
    <w:rsid w:val="00C70D84"/>
    <w:rsid w:val="00D43C6A"/>
    <w:rsid w:val="00E62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A9084"/>
  <w15:chartTrackingRefBased/>
  <w15:docId w15:val="{7CECC4F1-E573-4FB2-8274-6EE82634E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56B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kern w:val="0"/>
      <w:sz w:val="24"/>
      <w:szCs w:val="24"/>
      <w:lang w:val="th-TH" w:eastAsia="th-TH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556B2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56B2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556B2"/>
    <w:pPr>
      <w:keepNext/>
      <w:keepLines/>
      <w:spacing w:before="120" w:after="4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556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556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556B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556B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556B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556B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3556B2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3556B2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3556B2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3556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3556B2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3556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3556B2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3556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3556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556B2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3556B2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3556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3556B2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3556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3556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556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556B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556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3556B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556B2"/>
    <w:rPr>
      <w:b/>
      <w:bCs/>
      <w:smallCaps/>
      <w:color w:val="2F5496" w:themeColor="accent1" w:themeShade="BF"/>
      <w:spacing w:val="5"/>
    </w:rPr>
  </w:style>
  <w:style w:type="paragraph" w:styleId="ae">
    <w:name w:val="No Spacing"/>
    <w:uiPriority w:val="1"/>
    <w:qFormat/>
    <w:rsid w:val="003556B2"/>
    <w:pPr>
      <w:spacing w:after="0" w:line="240" w:lineRule="auto"/>
    </w:pPr>
    <w:rPr>
      <w:rFonts w:ascii="Cordia New" w:eastAsia="Calibri" w:hAnsi="Cordia New" w:cs="Angsana New"/>
      <w:kern w:val="0"/>
      <w:sz w:val="32"/>
      <w:szCs w:val="24"/>
      <w14:ligatures w14:val="none"/>
    </w:rPr>
  </w:style>
  <w:style w:type="character" w:styleId="af">
    <w:name w:val="Hyperlink"/>
    <w:basedOn w:val="a0"/>
    <w:uiPriority w:val="99"/>
    <w:unhideWhenUsed/>
    <w:rsid w:val="003556B2"/>
    <w:rPr>
      <w:color w:val="0563C1" w:themeColor="hyperlink"/>
      <w:u w:val="single"/>
    </w:rPr>
  </w:style>
  <w:style w:type="character" w:customStyle="1" w:styleId="Heading1">
    <w:name w:val="Heading #1_"/>
    <w:basedOn w:val="a0"/>
    <w:link w:val="Heading10"/>
    <w:rsid w:val="003556B2"/>
    <w:rPr>
      <w:rFonts w:ascii="CordiaUPC" w:eastAsia="CordiaUPC" w:hAnsi="CordiaUPC" w:cs="CordiaUPC"/>
      <w:b/>
      <w:bCs/>
      <w:sz w:val="32"/>
      <w:szCs w:val="32"/>
      <w:shd w:val="clear" w:color="auto" w:fill="FFFFFF"/>
    </w:rPr>
  </w:style>
  <w:style w:type="character" w:customStyle="1" w:styleId="Heading1Exact">
    <w:name w:val="Heading #1 Exact"/>
    <w:basedOn w:val="a0"/>
    <w:rsid w:val="003556B2"/>
    <w:rPr>
      <w:rFonts w:ascii="CordiaUPC" w:eastAsia="CordiaUPC" w:hAnsi="CordiaUPC" w:cs="CordiaUPC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Bodytext24pt">
    <w:name w:val="Body text (2) + 4 pt"/>
    <w:basedOn w:val="a0"/>
    <w:rsid w:val="003556B2"/>
    <w:rPr>
      <w:rFonts w:ascii="CordiaUPC" w:eastAsia="CordiaUPC" w:hAnsi="CordiaUPC" w:cs="Cordi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th-TH" w:eastAsia="th-TH" w:bidi="th-TH"/>
    </w:rPr>
  </w:style>
  <w:style w:type="character" w:customStyle="1" w:styleId="Bodytext216pt">
    <w:name w:val="Body text (2) + 16 pt"/>
    <w:aliases w:val="Bold"/>
    <w:basedOn w:val="a0"/>
    <w:rsid w:val="003556B2"/>
    <w:rPr>
      <w:rFonts w:ascii="CordiaUPC" w:eastAsia="CordiaUPC" w:hAnsi="CordiaUPC" w:cs="CordiaUPC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th-TH" w:eastAsia="th-TH" w:bidi="th-TH"/>
    </w:rPr>
  </w:style>
  <w:style w:type="character" w:customStyle="1" w:styleId="Bodytext2">
    <w:name w:val="Body text (2)"/>
    <w:basedOn w:val="a0"/>
    <w:rsid w:val="003556B2"/>
    <w:rPr>
      <w:rFonts w:ascii="CordiaUPC" w:eastAsia="CordiaUPC" w:hAnsi="CordiaUPC" w:cs="CordiaUP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th-TH" w:eastAsia="th-TH" w:bidi="th-TH"/>
    </w:rPr>
  </w:style>
  <w:style w:type="paragraph" w:customStyle="1" w:styleId="Heading10">
    <w:name w:val="Heading #1"/>
    <w:basedOn w:val="a"/>
    <w:link w:val="Heading1"/>
    <w:rsid w:val="003556B2"/>
    <w:pPr>
      <w:shd w:val="clear" w:color="auto" w:fill="FFFFFF"/>
      <w:spacing w:line="400" w:lineRule="exact"/>
      <w:outlineLvl w:val="0"/>
    </w:pPr>
    <w:rPr>
      <w:rFonts w:ascii="CordiaUPC" w:eastAsia="CordiaUPC" w:hAnsi="CordiaUPC" w:cs="CordiaUPC"/>
      <w:b/>
      <w:bCs/>
      <w:color w:val="auto"/>
      <w:kern w:val="2"/>
      <w:sz w:val="32"/>
      <w:szCs w:val="32"/>
      <w:lang w:val="en-US" w:eastAsia="en-US"/>
      <w14:ligatures w14:val="standardContextual"/>
    </w:rPr>
  </w:style>
  <w:style w:type="table" w:styleId="af0">
    <w:name w:val="Table Grid"/>
    <w:basedOn w:val="a1"/>
    <w:uiPriority w:val="39"/>
    <w:rsid w:val="007927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erngsae2564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4AA68A-490F-443B-B970-40EF83E2B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947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2025-04-21T07:43:00Z</dcterms:created>
  <dcterms:modified xsi:type="dcterms:W3CDTF">2025-04-21T07:43:00Z</dcterms:modified>
</cp:coreProperties>
</file>